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131" w:rsidRPr="00D50C91" w:rsidRDefault="00894131" w:rsidP="00894131">
      <w:pPr>
        <w:spacing w:line="360" w:lineRule="auto"/>
        <w:ind w:firstLine="720"/>
        <w:jc w:val="center"/>
        <w:rPr>
          <w:rFonts w:asciiTheme="majorHAnsi" w:hAnsiTheme="majorHAnsi" w:cstheme="majorHAnsi"/>
          <w:b/>
          <w:bCs/>
          <w:i/>
          <w:iCs/>
          <w:spacing w:val="-4"/>
          <w:sz w:val="28"/>
          <w:szCs w:val="28"/>
          <w:u w:val="single"/>
        </w:rPr>
      </w:pPr>
    </w:p>
    <w:p w:rsidR="00894131" w:rsidRPr="00D50C91" w:rsidRDefault="00894131" w:rsidP="00894131">
      <w:pPr>
        <w:spacing w:line="360" w:lineRule="auto"/>
        <w:ind w:firstLine="720"/>
        <w:jc w:val="center"/>
        <w:rPr>
          <w:rFonts w:asciiTheme="majorHAnsi" w:hAnsiTheme="majorHAnsi" w:cstheme="majorHAnsi"/>
          <w:b/>
          <w:bCs/>
          <w:i/>
          <w:iCs/>
          <w:spacing w:val="-4"/>
          <w:sz w:val="28"/>
          <w:szCs w:val="28"/>
        </w:rPr>
      </w:pPr>
      <w:bookmarkStart w:id="0" w:name="_GoBack"/>
      <w:r w:rsidRPr="00D50C91">
        <w:rPr>
          <w:rFonts w:asciiTheme="majorHAnsi" w:hAnsiTheme="majorHAnsi" w:cstheme="majorHAnsi"/>
          <w:b/>
          <w:bCs/>
          <w:i/>
          <w:iCs/>
          <w:spacing w:val="-4"/>
          <w:sz w:val="28"/>
          <w:szCs w:val="28"/>
          <w:u w:val="single"/>
        </w:rPr>
        <w:t>Sáng kiến:</w:t>
      </w:r>
      <w:r w:rsidRPr="00D50C91">
        <w:rPr>
          <w:rFonts w:asciiTheme="majorHAnsi" w:hAnsiTheme="majorHAnsi" w:cstheme="majorHAnsi"/>
          <w:b/>
          <w:bCs/>
          <w:i/>
          <w:iCs/>
          <w:spacing w:val="-4"/>
          <w:sz w:val="28"/>
          <w:szCs w:val="28"/>
        </w:rPr>
        <w:t xml:space="preserve"> NGHIÊN CỨU HỆ THỐNG BÀI TẬP THỂ LỰC NHẰM NÂNG CAO THÀNH TÍCH CHẠY 60M CHO NAM HỌC SINH LỚP 8</w:t>
      </w:r>
    </w:p>
    <w:p w:rsidR="00894131" w:rsidRPr="00D50C91" w:rsidRDefault="00894131" w:rsidP="00894131">
      <w:pPr>
        <w:spacing w:line="360" w:lineRule="auto"/>
        <w:jc w:val="center"/>
        <w:rPr>
          <w:rFonts w:asciiTheme="majorHAnsi" w:hAnsiTheme="majorHAnsi" w:cstheme="majorHAnsi"/>
          <w:b/>
          <w:bCs/>
          <w:i/>
          <w:iCs/>
          <w:spacing w:val="-4"/>
          <w:sz w:val="28"/>
          <w:szCs w:val="28"/>
        </w:rPr>
      </w:pPr>
      <w:r w:rsidRPr="00D50C91">
        <w:rPr>
          <w:rFonts w:asciiTheme="majorHAnsi" w:hAnsiTheme="majorHAnsi" w:cstheme="majorHAnsi"/>
          <w:b/>
          <w:bCs/>
          <w:i/>
          <w:iCs/>
          <w:spacing w:val="-4"/>
          <w:sz w:val="28"/>
          <w:szCs w:val="28"/>
        </w:rPr>
        <w:t xml:space="preserve">TRƯỜNG THCS NGUYỄN THỊ ĐỊNH </w:t>
      </w:r>
      <w:proofErr w:type="gramStart"/>
      <w:r w:rsidRPr="00D50C91">
        <w:rPr>
          <w:rFonts w:asciiTheme="majorHAnsi" w:hAnsiTheme="majorHAnsi" w:cstheme="majorHAnsi"/>
          <w:b/>
          <w:bCs/>
          <w:i/>
          <w:iCs/>
          <w:spacing w:val="-4"/>
          <w:sz w:val="28"/>
          <w:szCs w:val="28"/>
        </w:rPr>
        <w:t>-  QUẬN</w:t>
      </w:r>
      <w:proofErr w:type="gramEnd"/>
      <w:r w:rsidRPr="00D50C91">
        <w:rPr>
          <w:rFonts w:asciiTheme="majorHAnsi" w:hAnsiTheme="majorHAnsi" w:cstheme="majorHAnsi"/>
          <w:b/>
          <w:bCs/>
          <w:i/>
          <w:iCs/>
          <w:spacing w:val="-4"/>
          <w:sz w:val="28"/>
          <w:szCs w:val="28"/>
        </w:rPr>
        <w:t xml:space="preserve"> 2 -  TP HCM</w:t>
      </w:r>
    </w:p>
    <w:bookmarkEnd w:id="0"/>
    <w:p w:rsidR="00894131" w:rsidRPr="00D50C91" w:rsidRDefault="00894131" w:rsidP="00894131">
      <w:pPr>
        <w:spacing w:line="360" w:lineRule="auto"/>
        <w:rPr>
          <w:rFonts w:asciiTheme="majorHAnsi" w:hAnsiTheme="majorHAnsi" w:cstheme="majorHAnsi"/>
          <w:b/>
          <w:bCs/>
          <w:sz w:val="28"/>
          <w:szCs w:val="28"/>
        </w:rPr>
      </w:pPr>
    </w:p>
    <w:p w:rsidR="00894131" w:rsidRPr="00D50C91" w:rsidRDefault="00894131" w:rsidP="00894131">
      <w:pPr>
        <w:pStyle w:val="ListParagraph"/>
        <w:numPr>
          <w:ilvl w:val="0"/>
          <w:numId w:val="1"/>
        </w:numPr>
        <w:spacing w:line="360" w:lineRule="auto"/>
        <w:ind w:left="567" w:hanging="207"/>
        <w:rPr>
          <w:rFonts w:asciiTheme="majorHAnsi" w:hAnsiTheme="majorHAnsi" w:cstheme="majorHAnsi"/>
          <w:b/>
          <w:bCs/>
          <w:sz w:val="28"/>
          <w:szCs w:val="28"/>
          <w:u w:val="single"/>
          <w:lang w:val="vi-VN"/>
        </w:rPr>
      </w:pPr>
      <w:r w:rsidRPr="00D50C91">
        <w:rPr>
          <w:rFonts w:asciiTheme="majorHAnsi" w:hAnsiTheme="majorHAnsi" w:cstheme="majorHAnsi"/>
          <w:b/>
          <w:bCs/>
          <w:sz w:val="28"/>
          <w:szCs w:val="28"/>
          <w:u w:val="single"/>
        </w:rPr>
        <w:t>ĐẶT VẤN ĐỀ</w:t>
      </w:r>
    </w:p>
    <w:p w:rsidR="00894131" w:rsidRPr="00D50C91" w:rsidRDefault="00894131" w:rsidP="00894131">
      <w:pPr>
        <w:pStyle w:val="ListParagraph"/>
        <w:numPr>
          <w:ilvl w:val="1"/>
          <w:numId w:val="2"/>
        </w:numPr>
        <w:spacing w:line="360" w:lineRule="auto"/>
        <w:ind w:left="567" w:hanging="283"/>
        <w:jc w:val="both"/>
        <w:rPr>
          <w:rFonts w:asciiTheme="majorHAnsi" w:hAnsiTheme="majorHAnsi" w:cstheme="majorHAnsi"/>
          <w:b/>
          <w:bCs/>
          <w:sz w:val="28"/>
          <w:szCs w:val="28"/>
          <w:u w:val="single"/>
          <w:lang w:val="vi-VN"/>
        </w:rPr>
      </w:pPr>
      <w:r w:rsidRPr="00D50C91">
        <w:rPr>
          <w:rFonts w:asciiTheme="majorHAnsi" w:hAnsiTheme="majorHAnsi" w:cstheme="majorHAnsi"/>
          <w:b/>
          <w:bCs/>
          <w:sz w:val="28"/>
          <w:szCs w:val="28"/>
          <w:u w:val="single"/>
          <w:lang w:val="vi-VN"/>
        </w:rPr>
        <w:t>Lý do chọn sáng kiến:</w:t>
      </w:r>
    </w:p>
    <w:p w:rsidR="00894131" w:rsidRPr="00D50C91" w:rsidRDefault="00894131" w:rsidP="00894131">
      <w:pPr>
        <w:spacing w:line="360" w:lineRule="auto"/>
        <w:ind w:firstLine="72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Trong Thể thao – Điền kinh là một môn có lịch sử lâu đời nhất, được ưa chuộng và phổ biến rộng rãi trên toàn thế giới. Với nội dung rất phong phú và đa dạng, điền kinh chiếm một vị trí quan trọng trong chương trình thi đấu của các Đại hội Thể thao Olympic quốc tế. Chạy là một trong những môn cơ bản, quan trọng: là một hoạt động tự nhiên của con người, nó luôn gắn liền với mọi sinh hoạt trong cuộc sống và là một biện pháp tốt nhất, hoàn thiện nhất để phát triển thể lực, tăng cường sức khỏe. Chính vì vậy môn chạy luôn được đông đảo mọi người tham gia luyện tập. Khi chạy tất cả các nhóm cơ và các cơ quan nội tạng trong cơ thể đều tham gia hoạt động, việc gắng sức nhanh luân phiên với thả lỏng nhất là khi chạy nhanh, chạy bền tạo điều kiện cho cơ thể phát triển các tố chất sức nhanh, sức mạnh, sức bền, sự dẻo dai khéo léo cũng như khả năng phối hợp các tố chất vận động. Chạy là một biện pháp tốt nhất để tăng cường hệ thống tuần hoàn, hô hấp, bài tiết, v.v… Ngay cả khi chạy với tốc độ chậm ở quãng đường ngắn thì hoạt động của tim, mạch máu, gan và cơ quan nội tạng khác cũng hoạt động làm quá trình chuyển hóa trong cơ thể mạnh lên. Vì vậy, chạy không những là một biện pháp huấn luyện thể lực chung cho tất cả các môn thể thao mà nó còn là biện pháp tăng cường sức khỏe và chữa bệnh cho mọi người.</w:t>
      </w:r>
    </w:p>
    <w:p w:rsidR="00894131" w:rsidRPr="00D50C91" w:rsidRDefault="00894131" w:rsidP="00894131">
      <w:pPr>
        <w:spacing w:line="360" w:lineRule="auto"/>
        <w:ind w:firstLine="72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 xml:space="preserve">Ở Trường THCS Nguyễn Thị Định, Quận 2, TP HCM, chạy cự li ngắn là một nội dung trong chương trình giảng dạy đối với tất cả các Học sinh của Trường trong quá trình đào tạo. Nhưng kết quả đạt được còn hạn chế, nó thể hiện qua kết quả thi đấu ở Hội khỏe Phù đổng cấp Quận của Trường các năm </w:t>
      </w:r>
      <w:r w:rsidRPr="00D50C91">
        <w:rPr>
          <w:rFonts w:asciiTheme="majorHAnsi" w:hAnsiTheme="majorHAnsi" w:cstheme="majorHAnsi"/>
          <w:sz w:val="28"/>
          <w:szCs w:val="28"/>
          <w:lang w:val="vi-VN"/>
        </w:rPr>
        <w:lastRenderedPageBreak/>
        <w:t>gần đây không cao. Thành tích chạy 60m của các em còn kém xa so với thành tích ở Hội khỏe Phù đổng, vì vậy việc cải thiện thành tích chạy 60m cho các em là rất cần thiết để đưa môn Điền kinh của Trường nói chung và chạy 60m nói riêng sớm tiếp cận với thành tích ở Hội khỏe Phù đổng là rất cấp bách.</w:t>
      </w:r>
    </w:p>
    <w:p w:rsidR="00894131" w:rsidRPr="00D50C91" w:rsidRDefault="00894131" w:rsidP="00894131">
      <w:pPr>
        <w:spacing w:line="360" w:lineRule="auto"/>
        <w:ind w:firstLine="720"/>
        <w:jc w:val="both"/>
        <w:rPr>
          <w:rFonts w:asciiTheme="majorHAnsi" w:hAnsiTheme="majorHAnsi" w:cstheme="majorHAnsi"/>
          <w:b/>
          <w:bCs/>
          <w:i/>
          <w:iCs/>
          <w:spacing w:val="-4"/>
          <w:sz w:val="28"/>
          <w:szCs w:val="28"/>
          <w:lang w:val="vi-VN"/>
        </w:rPr>
      </w:pPr>
      <w:r w:rsidRPr="00D50C91">
        <w:rPr>
          <w:rFonts w:asciiTheme="majorHAnsi" w:hAnsiTheme="majorHAnsi" w:cstheme="majorHAnsi"/>
          <w:spacing w:val="-4"/>
          <w:sz w:val="28"/>
          <w:szCs w:val="28"/>
          <w:lang w:val="vi-VN"/>
        </w:rPr>
        <w:t xml:space="preserve">Xuất phát từ lý do trên chúng tôi chọn đề tài: </w:t>
      </w:r>
      <w:r w:rsidRPr="00D50C91">
        <w:rPr>
          <w:rFonts w:asciiTheme="majorHAnsi" w:hAnsiTheme="majorHAnsi" w:cstheme="majorHAnsi"/>
          <w:b/>
          <w:bCs/>
          <w:i/>
          <w:iCs/>
          <w:spacing w:val="-4"/>
          <w:sz w:val="28"/>
          <w:szCs w:val="28"/>
          <w:lang w:val="vi-VN"/>
        </w:rPr>
        <w:t>“Nghiên cứu hệ thống bài tập thể lực nhằm nâng cao thành tích chạy 60m cho nam học sinh lớp 8 Trường THCS Nguyễn Thị Định, Quận 2, TP HCM”.</w:t>
      </w:r>
    </w:p>
    <w:p w:rsidR="00894131" w:rsidRPr="00D50C91" w:rsidRDefault="00894131" w:rsidP="00894131">
      <w:pPr>
        <w:pStyle w:val="ListParagraph"/>
        <w:numPr>
          <w:ilvl w:val="1"/>
          <w:numId w:val="2"/>
        </w:numPr>
        <w:spacing w:line="360" w:lineRule="auto"/>
        <w:ind w:left="567" w:hanging="283"/>
        <w:jc w:val="both"/>
        <w:rPr>
          <w:rFonts w:asciiTheme="majorHAnsi" w:hAnsiTheme="majorHAnsi" w:cstheme="majorHAnsi"/>
          <w:b/>
          <w:sz w:val="28"/>
          <w:szCs w:val="28"/>
          <w:u w:val="single"/>
          <w:lang w:val="vi-VN"/>
        </w:rPr>
      </w:pPr>
      <w:r w:rsidRPr="00D50C91">
        <w:rPr>
          <w:rFonts w:asciiTheme="majorHAnsi" w:hAnsiTheme="majorHAnsi" w:cstheme="majorHAnsi"/>
          <w:b/>
          <w:sz w:val="28"/>
          <w:szCs w:val="28"/>
          <w:u w:val="single"/>
          <w:lang w:val="vi-VN"/>
        </w:rPr>
        <w:t>Mục đích của sáng kiến</w:t>
      </w:r>
    </w:p>
    <w:p w:rsidR="00894131" w:rsidRPr="00D50C91" w:rsidRDefault="00F32DA6" w:rsidP="00894131">
      <w:pPr>
        <w:spacing w:line="360" w:lineRule="auto"/>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 xml:space="preserve">                                                                                                      </w:t>
      </w:r>
    </w:p>
    <w:p w:rsidR="00894131" w:rsidRPr="00D50C91" w:rsidRDefault="00894131" w:rsidP="00894131">
      <w:pPr>
        <w:spacing w:line="360" w:lineRule="auto"/>
        <w:jc w:val="both"/>
        <w:rPr>
          <w:rFonts w:asciiTheme="majorHAnsi" w:hAnsiTheme="majorHAnsi" w:cstheme="majorHAnsi"/>
          <w:b/>
          <w:sz w:val="28"/>
          <w:szCs w:val="28"/>
          <w:lang w:val="vi-VN"/>
        </w:rPr>
      </w:pPr>
      <w:r w:rsidRPr="00D50C91">
        <w:rPr>
          <w:rFonts w:asciiTheme="majorHAnsi" w:hAnsiTheme="majorHAnsi" w:cstheme="majorHAnsi"/>
          <w:b/>
          <w:bCs/>
          <w:sz w:val="28"/>
          <w:szCs w:val="28"/>
          <w:lang w:val="vi-VN"/>
        </w:rPr>
        <w:t>+  Mục tiêu 1</w:t>
      </w:r>
      <w:r w:rsidRPr="00D50C91">
        <w:rPr>
          <w:rFonts w:asciiTheme="majorHAnsi" w:hAnsiTheme="majorHAnsi" w:cstheme="majorHAnsi"/>
          <w:b/>
          <w:sz w:val="28"/>
          <w:szCs w:val="28"/>
          <w:lang w:val="vi-VN"/>
        </w:rPr>
        <w:t>: -</w:t>
      </w:r>
      <w:r w:rsidRPr="00D50C91">
        <w:rPr>
          <w:rFonts w:asciiTheme="majorHAnsi" w:hAnsiTheme="majorHAnsi" w:cstheme="majorHAnsi"/>
          <w:sz w:val="28"/>
          <w:szCs w:val="28"/>
          <w:lang w:val="vi-VN"/>
        </w:rPr>
        <w:t xml:space="preserve"> Lựa chọn một số bài tập thể lực nhằm nâng cao thành tích chạy 60m cho học sinh nam lớp 8 Trường THCS Nguyễn Thị Định, Quận 2, TP HCM.</w:t>
      </w:r>
    </w:p>
    <w:p w:rsidR="00894131" w:rsidRPr="00D50C91" w:rsidRDefault="00894131" w:rsidP="00894131">
      <w:pPr>
        <w:spacing w:line="360" w:lineRule="auto"/>
        <w:ind w:firstLine="72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 Tổng hợp một số bài tập nâng cao thành tích chạy 60m từ các công trình tác giả trong và ngoài nước.</w:t>
      </w:r>
    </w:p>
    <w:p w:rsidR="00894131" w:rsidRPr="00D50C91" w:rsidRDefault="00894131" w:rsidP="00894131">
      <w:pPr>
        <w:spacing w:line="360" w:lineRule="auto"/>
        <w:ind w:firstLine="72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 Phỏng vấn nhà chuyên môn, các giảng viên, huấn luyện viên… để lựa chọn các bài tập sau khi có kết quả phỏng vấn.</w:t>
      </w:r>
    </w:p>
    <w:p w:rsidR="00894131" w:rsidRPr="00D50C91" w:rsidRDefault="00894131" w:rsidP="00894131">
      <w:pPr>
        <w:spacing w:line="360" w:lineRule="auto"/>
        <w:jc w:val="both"/>
        <w:rPr>
          <w:rFonts w:asciiTheme="majorHAnsi" w:hAnsiTheme="majorHAnsi" w:cstheme="majorHAnsi"/>
          <w:b/>
          <w:sz w:val="28"/>
          <w:szCs w:val="28"/>
          <w:lang w:val="vi-VN"/>
        </w:rPr>
      </w:pPr>
      <w:r w:rsidRPr="00D50C91">
        <w:rPr>
          <w:rFonts w:asciiTheme="majorHAnsi" w:hAnsiTheme="majorHAnsi" w:cstheme="majorHAnsi"/>
          <w:b/>
          <w:bCs/>
          <w:sz w:val="28"/>
          <w:szCs w:val="28"/>
          <w:lang w:val="vi-VN"/>
        </w:rPr>
        <w:t>+  Mục tiêu 2</w:t>
      </w:r>
      <w:r w:rsidRPr="00D50C91">
        <w:rPr>
          <w:rFonts w:asciiTheme="majorHAnsi" w:hAnsiTheme="majorHAnsi" w:cstheme="majorHAnsi"/>
          <w:b/>
          <w:sz w:val="28"/>
          <w:szCs w:val="28"/>
          <w:lang w:val="vi-VN"/>
        </w:rPr>
        <w:t xml:space="preserve">:- </w:t>
      </w:r>
      <w:r w:rsidRPr="00D50C91">
        <w:rPr>
          <w:rFonts w:asciiTheme="majorHAnsi" w:hAnsiTheme="majorHAnsi" w:cstheme="majorHAnsi"/>
          <w:sz w:val="28"/>
          <w:szCs w:val="28"/>
          <w:lang w:val="vi-VN"/>
        </w:rPr>
        <w:t>Đánh giá hiệu quả một số bài tập thể lực nhằm nâng cao thành tích chạy 60m của học sinh Nam lớp 8 trường Trường THCS Nguyễn Thị Định,Quận 2 , TP HCM.</w:t>
      </w:r>
    </w:p>
    <w:p w:rsidR="00894131" w:rsidRPr="00D50C91" w:rsidRDefault="00894131" w:rsidP="00894131">
      <w:pPr>
        <w:spacing w:line="360" w:lineRule="auto"/>
        <w:ind w:firstLine="72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 Xây dựng chương trình kế hoạch thực nghiệm.</w:t>
      </w:r>
    </w:p>
    <w:p w:rsidR="00894131" w:rsidRPr="00D50C91" w:rsidRDefault="00894131" w:rsidP="00894131">
      <w:pPr>
        <w:spacing w:line="360" w:lineRule="auto"/>
        <w:ind w:firstLine="72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 Tiến hành thực nghiệm và đánh giá kết quả thực nghiệm.</w:t>
      </w:r>
    </w:p>
    <w:p w:rsidR="008C5403" w:rsidRPr="00D50C91" w:rsidRDefault="008C5403" w:rsidP="00894131">
      <w:pPr>
        <w:spacing w:line="360" w:lineRule="auto"/>
        <w:ind w:firstLine="720"/>
        <w:jc w:val="both"/>
        <w:rPr>
          <w:rFonts w:asciiTheme="majorHAnsi" w:hAnsiTheme="majorHAnsi" w:cstheme="majorHAnsi"/>
          <w:sz w:val="28"/>
          <w:szCs w:val="28"/>
          <w:lang w:val="vi-VN"/>
        </w:rPr>
      </w:pPr>
    </w:p>
    <w:p w:rsidR="008C5403" w:rsidRPr="00D50C91" w:rsidRDefault="008C5403" w:rsidP="00894131">
      <w:pPr>
        <w:spacing w:line="360" w:lineRule="auto"/>
        <w:ind w:firstLine="720"/>
        <w:jc w:val="both"/>
        <w:rPr>
          <w:rFonts w:asciiTheme="majorHAnsi" w:hAnsiTheme="majorHAnsi" w:cstheme="majorHAnsi"/>
          <w:sz w:val="28"/>
          <w:szCs w:val="28"/>
          <w:lang w:val="vi-VN"/>
        </w:rPr>
      </w:pPr>
    </w:p>
    <w:p w:rsidR="008C5403" w:rsidRPr="00D50C91" w:rsidRDefault="008C5403" w:rsidP="00894131">
      <w:pPr>
        <w:spacing w:line="360" w:lineRule="auto"/>
        <w:ind w:firstLine="720"/>
        <w:jc w:val="both"/>
        <w:rPr>
          <w:rFonts w:asciiTheme="majorHAnsi" w:hAnsiTheme="majorHAnsi" w:cstheme="majorHAnsi"/>
          <w:sz w:val="28"/>
          <w:szCs w:val="28"/>
          <w:lang w:val="vi-VN"/>
        </w:rPr>
      </w:pPr>
    </w:p>
    <w:p w:rsidR="008C5403" w:rsidRPr="00D50C91" w:rsidRDefault="008C5403" w:rsidP="00894131">
      <w:pPr>
        <w:spacing w:line="360" w:lineRule="auto"/>
        <w:ind w:firstLine="720"/>
        <w:jc w:val="both"/>
        <w:rPr>
          <w:rFonts w:asciiTheme="majorHAnsi" w:hAnsiTheme="majorHAnsi" w:cstheme="majorHAnsi"/>
          <w:sz w:val="28"/>
          <w:szCs w:val="28"/>
          <w:lang w:val="vi-VN"/>
        </w:rPr>
      </w:pPr>
    </w:p>
    <w:p w:rsidR="00894131" w:rsidRPr="00D50C91" w:rsidRDefault="00894131" w:rsidP="00894131">
      <w:pPr>
        <w:pStyle w:val="ListParagraph"/>
        <w:numPr>
          <w:ilvl w:val="0"/>
          <w:numId w:val="1"/>
        </w:numPr>
        <w:spacing w:line="360" w:lineRule="auto"/>
        <w:ind w:left="567" w:hanging="207"/>
        <w:rPr>
          <w:rFonts w:asciiTheme="majorHAnsi" w:hAnsiTheme="majorHAnsi" w:cstheme="majorHAnsi"/>
          <w:b/>
          <w:sz w:val="28"/>
          <w:szCs w:val="28"/>
          <w:u w:val="single"/>
        </w:rPr>
      </w:pPr>
      <w:r w:rsidRPr="00D50C91">
        <w:rPr>
          <w:rFonts w:asciiTheme="majorHAnsi" w:hAnsiTheme="majorHAnsi" w:cstheme="majorHAnsi"/>
          <w:b/>
          <w:sz w:val="28"/>
          <w:szCs w:val="28"/>
          <w:u w:val="single"/>
        </w:rPr>
        <w:t>GIẢI QUYẾT VẤN ĐỀ</w:t>
      </w:r>
    </w:p>
    <w:p w:rsidR="00894131" w:rsidRPr="00D50C91" w:rsidRDefault="00894131" w:rsidP="00894131">
      <w:pPr>
        <w:pStyle w:val="ListParagraph"/>
        <w:numPr>
          <w:ilvl w:val="0"/>
          <w:numId w:val="3"/>
        </w:numPr>
        <w:spacing w:line="360" w:lineRule="auto"/>
        <w:ind w:left="426" w:hanging="284"/>
        <w:jc w:val="both"/>
        <w:rPr>
          <w:rFonts w:asciiTheme="majorHAnsi" w:hAnsiTheme="majorHAnsi" w:cstheme="majorHAnsi"/>
          <w:b/>
          <w:sz w:val="28"/>
          <w:szCs w:val="28"/>
        </w:rPr>
      </w:pPr>
      <w:r w:rsidRPr="00D50C91">
        <w:rPr>
          <w:rFonts w:asciiTheme="majorHAnsi" w:hAnsiTheme="majorHAnsi" w:cstheme="majorHAnsi"/>
          <w:b/>
          <w:sz w:val="28"/>
          <w:szCs w:val="28"/>
          <w:u w:val="single"/>
        </w:rPr>
        <w:t>Cơ sở lí luận</w:t>
      </w:r>
      <w:r w:rsidRPr="00D50C91">
        <w:rPr>
          <w:rFonts w:asciiTheme="majorHAnsi" w:hAnsiTheme="majorHAnsi" w:cstheme="majorHAnsi"/>
          <w:b/>
          <w:sz w:val="28"/>
          <w:szCs w:val="28"/>
        </w:rPr>
        <w:t>:</w:t>
      </w:r>
    </w:p>
    <w:p w:rsidR="00894131" w:rsidRPr="00D50C91" w:rsidRDefault="00894131" w:rsidP="00894131">
      <w:pPr>
        <w:spacing w:line="360" w:lineRule="auto"/>
        <w:jc w:val="both"/>
        <w:rPr>
          <w:rFonts w:asciiTheme="majorHAnsi" w:hAnsiTheme="majorHAnsi" w:cstheme="majorHAnsi"/>
          <w:sz w:val="28"/>
          <w:szCs w:val="28"/>
        </w:rPr>
      </w:pPr>
      <w:proofErr w:type="gramStart"/>
      <w:r w:rsidRPr="00D50C91">
        <w:rPr>
          <w:rFonts w:asciiTheme="majorHAnsi" w:hAnsiTheme="majorHAnsi" w:cstheme="majorHAnsi"/>
          <w:sz w:val="28"/>
          <w:szCs w:val="28"/>
        </w:rPr>
        <w:lastRenderedPageBreak/>
        <w:t>Một trong những đặc điểm quan trọng của phương pháp huấn luyện thể thao hiện đại là huấn luyện với lượng vận động lớn là cơ sở để đạt được thành tích xuất sắc của môn thể thao.</w:t>
      </w:r>
      <w:proofErr w:type="gramEnd"/>
    </w:p>
    <w:p w:rsidR="00894131" w:rsidRPr="00D50C91" w:rsidRDefault="00894131" w:rsidP="00894131">
      <w:pPr>
        <w:spacing w:line="360" w:lineRule="auto"/>
        <w:jc w:val="both"/>
        <w:rPr>
          <w:rFonts w:asciiTheme="majorHAnsi" w:hAnsiTheme="majorHAnsi" w:cstheme="majorHAnsi"/>
          <w:sz w:val="28"/>
          <w:szCs w:val="28"/>
        </w:rPr>
      </w:pPr>
      <w:proofErr w:type="gramStart"/>
      <w:r w:rsidRPr="00D50C91">
        <w:rPr>
          <w:rFonts w:asciiTheme="majorHAnsi" w:hAnsiTheme="majorHAnsi" w:cstheme="majorHAnsi"/>
          <w:sz w:val="28"/>
          <w:szCs w:val="28"/>
        </w:rPr>
        <w:t>Song tiến hành huấn luyện với lượng vận động lớn phải dựa trên cơ sở trình độ phát triển thể lực nhất định.</w:t>
      </w:r>
      <w:proofErr w:type="gramEnd"/>
      <w:r w:rsidRPr="00D50C91">
        <w:rPr>
          <w:rFonts w:asciiTheme="majorHAnsi" w:hAnsiTheme="majorHAnsi" w:cstheme="majorHAnsi"/>
          <w:sz w:val="28"/>
          <w:szCs w:val="28"/>
        </w:rPr>
        <w:t xml:space="preserve"> Trình độ thể lực càng cao, thì tố chất thể lực chuyên môn càng tốt, có lợi cho việc nắm vững kĩ thuật các môn thể thao, thúc đẩy sự phát triển và duy trì trạng thái thi đấu tốt cho vận động viên trong những cuộc thi đấu lớn, căng thẳng, nhằm phát huy tối đa trình độ kĩ thuật, chiến thuật của bản thân trong khi thi đấu.</w:t>
      </w:r>
    </w:p>
    <w:p w:rsidR="00894131" w:rsidRPr="00D50C91" w:rsidRDefault="00894131" w:rsidP="00894131">
      <w:pPr>
        <w:spacing w:line="360" w:lineRule="auto"/>
        <w:jc w:val="both"/>
        <w:rPr>
          <w:rFonts w:asciiTheme="majorHAnsi" w:hAnsiTheme="majorHAnsi" w:cstheme="majorHAnsi"/>
          <w:sz w:val="28"/>
          <w:szCs w:val="28"/>
        </w:rPr>
      </w:pPr>
      <w:r w:rsidRPr="00D50C91">
        <w:rPr>
          <w:rFonts w:asciiTheme="majorHAnsi" w:hAnsiTheme="majorHAnsi" w:cstheme="majorHAnsi"/>
          <w:sz w:val="28"/>
          <w:szCs w:val="28"/>
        </w:rPr>
        <w:t xml:space="preserve">Trong huấn luyện chạy cự li ngắn </w:t>
      </w:r>
      <w:proofErr w:type="gramStart"/>
      <w:r w:rsidRPr="00D50C91">
        <w:rPr>
          <w:rFonts w:asciiTheme="majorHAnsi" w:hAnsiTheme="majorHAnsi" w:cstheme="majorHAnsi"/>
          <w:sz w:val="28"/>
          <w:szCs w:val="28"/>
        </w:rPr>
        <w:t>( 60m</w:t>
      </w:r>
      <w:proofErr w:type="gramEnd"/>
      <w:r w:rsidRPr="00D50C91">
        <w:rPr>
          <w:rFonts w:asciiTheme="majorHAnsi" w:hAnsiTheme="majorHAnsi" w:cstheme="majorHAnsi"/>
          <w:sz w:val="28"/>
          <w:szCs w:val="28"/>
        </w:rPr>
        <w:t xml:space="preserve"> ), nguyên tắc gắn liền giữa cường độ chạy và khối lượng vận động là mối quan hệ ngược. Có nghĩa cường độ tăng thì khối lượng phải </w:t>
      </w:r>
      <w:proofErr w:type="gramStart"/>
      <w:r w:rsidRPr="00D50C91">
        <w:rPr>
          <w:rFonts w:asciiTheme="majorHAnsi" w:hAnsiTheme="majorHAnsi" w:cstheme="majorHAnsi"/>
          <w:sz w:val="28"/>
          <w:szCs w:val="28"/>
        </w:rPr>
        <w:t>giảm .</w:t>
      </w:r>
      <w:proofErr w:type="gramEnd"/>
    </w:p>
    <w:p w:rsidR="00894131" w:rsidRPr="00D50C91" w:rsidRDefault="00894131" w:rsidP="00894131">
      <w:pPr>
        <w:spacing w:line="360" w:lineRule="auto"/>
        <w:jc w:val="both"/>
        <w:rPr>
          <w:rFonts w:asciiTheme="majorHAnsi" w:hAnsiTheme="majorHAnsi" w:cstheme="majorHAnsi"/>
          <w:sz w:val="28"/>
          <w:szCs w:val="28"/>
        </w:rPr>
      </w:pPr>
      <w:r w:rsidRPr="00D50C91">
        <w:rPr>
          <w:rFonts w:asciiTheme="majorHAnsi" w:hAnsiTheme="majorHAnsi" w:cstheme="majorHAnsi"/>
          <w:sz w:val="28"/>
          <w:szCs w:val="28"/>
        </w:rPr>
        <w:t xml:space="preserve">Trong giai đoạn huấn luyện </w:t>
      </w:r>
      <w:proofErr w:type="gramStart"/>
      <w:r w:rsidRPr="00D50C91">
        <w:rPr>
          <w:rFonts w:asciiTheme="majorHAnsi" w:hAnsiTheme="majorHAnsi" w:cstheme="majorHAnsi"/>
          <w:sz w:val="28"/>
          <w:szCs w:val="28"/>
        </w:rPr>
        <w:t>chung</w:t>
      </w:r>
      <w:proofErr w:type="gramEnd"/>
      <w:r w:rsidRPr="00D50C91">
        <w:rPr>
          <w:rFonts w:asciiTheme="majorHAnsi" w:hAnsiTheme="majorHAnsi" w:cstheme="majorHAnsi"/>
          <w:sz w:val="28"/>
          <w:szCs w:val="28"/>
        </w:rPr>
        <w:t xml:space="preserve">, khối lượng chạy hầu như gấp ba lần so với giai đoạn trước khi thi đấu. </w:t>
      </w:r>
      <w:proofErr w:type="gramStart"/>
      <w:r w:rsidRPr="00D50C91">
        <w:rPr>
          <w:rFonts w:asciiTheme="majorHAnsi" w:hAnsiTheme="majorHAnsi" w:cstheme="majorHAnsi"/>
          <w:sz w:val="28"/>
          <w:szCs w:val="28"/>
        </w:rPr>
        <w:t>Sự thay đổi trong cường độ huấn luyện chạy phải diễn ra một cách tự nhiên không thể như khối lượng.</w:t>
      </w:r>
      <w:proofErr w:type="gramEnd"/>
      <w:r w:rsidRPr="00D50C91">
        <w:rPr>
          <w:rFonts w:asciiTheme="majorHAnsi" w:hAnsiTheme="majorHAnsi" w:cstheme="majorHAnsi"/>
          <w:sz w:val="28"/>
          <w:szCs w:val="28"/>
        </w:rPr>
        <w:t xml:space="preserve"> Trong thời kì chuẩn bị không thể tăng cường độ lên gấp 3 lần. Thực tế, cuối thời kì chuẩn bị tốc độ chỉ tăng được 15%. Tỉ lệ đó chỉ tăng do giảm cường độ ở giai đoạn huấn luyện </w:t>
      </w:r>
      <w:proofErr w:type="gramStart"/>
      <w:r w:rsidRPr="00D50C91">
        <w:rPr>
          <w:rFonts w:asciiTheme="majorHAnsi" w:hAnsiTheme="majorHAnsi" w:cstheme="majorHAnsi"/>
          <w:sz w:val="28"/>
          <w:szCs w:val="28"/>
        </w:rPr>
        <w:t>chung</w:t>
      </w:r>
      <w:proofErr w:type="gramEnd"/>
      <w:r w:rsidRPr="00D50C91">
        <w:rPr>
          <w:rFonts w:asciiTheme="majorHAnsi" w:hAnsiTheme="majorHAnsi" w:cstheme="majorHAnsi"/>
          <w:sz w:val="28"/>
          <w:szCs w:val="28"/>
        </w:rPr>
        <w:t xml:space="preserve">. Việc giảm cường độ chạy trong giai đoạn huấn luyện </w:t>
      </w:r>
      <w:proofErr w:type="gramStart"/>
      <w:r w:rsidRPr="00D50C91">
        <w:rPr>
          <w:rFonts w:asciiTheme="majorHAnsi" w:hAnsiTheme="majorHAnsi" w:cstheme="majorHAnsi"/>
          <w:sz w:val="28"/>
          <w:szCs w:val="28"/>
        </w:rPr>
        <w:t>chung</w:t>
      </w:r>
      <w:proofErr w:type="gramEnd"/>
      <w:r w:rsidRPr="00D50C91">
        <w:rPr>
          <w:rFonts w:asciiTheme="majorHAnsi" w:hAnsiTheme="majorHAnsi" w:cstheme="majorHAnsi"/>
          <w:sz w:val="28"/>
          <w:szCs w:val="28"/>
        </w:rPr>
        <w:t xml:space="preserve"> không là cách giải quyết tốt nhất để nâng cao tốc độ chạy. Việc giữ cho cường độ luôn ở mức tương đối cao trong các giai đoạn huấn luyện là cách để nâng cao thành tích trong chạy </w:t>
      </w:r>
      <w:proofErr w:type="gramStart"/>
      <w:r w:rsidRPr="00D50C91">
        <w:rPr>
          <w:rFonts w:asciiTheme="majorHAnsi" w:hAnsiTheme="majorHAnsi" w:cstheme="majorHAnsi"/>
          <w:sz w:val="28"/>
          <w:szCs w:val="28"/>
        </w:rPr>
        <w:t>60m .</w:t>
      </w:r>
      <w:proofErr w:type="gramEnd"/>
    </w:p>
    <w:p w:rsidR="00894131" w:rsidRPr="00D50C91" w:rsidRDefault="00894131" w:rsidP="00894131">
      <w:pPr>
        <w:spacing w:line="360" w:lineRule="auto"/>
        <w:jc w:val="both"/>
        <w:rPr>
          <w:rFonts w:asciiTheme="majorHAnsi" w:hAnsiTheme="majorHAnsi" w:cstheme="majorHAnsi"/>
          <w:sz w:val="28"/>
          <w:szCs w:val="28"/>
        </w:rPr>
      </w:pPr>
      <w:r w:rsidRPr="00D50C91">
        <w:rPr>
          <w:rFonts w:asciiTheme="majorHAnsi" w:hAnsiTheme="majorHAnsi" w:cstheme="majorHAnsi"/>
          <w:sz w:val="28"/>
          <w:szCs w:val="28"/>
        </w:rPr>
        <w:t xml:space="preserve">Chạy cự ly 30m, 60m, 100m là biện pháp cơ bản để hoàn thiện kĩ thuật của vận động viên chạy cự li ngắn nói chung và chạy 100m nói riêng. </w:t>
      </w:r>
      <w:proofErr w:type="gramStart"/>
      <w:r w:rsidRPr="00D50C91">
        <w:rPr>
          <w:rFonts w:asciiTheme="majorHAnsi" w:hAnsiTheme="majorHAnsi" w:cstheme="majorHAnsi"/>
          <w:sz w:val="28"/>
          <w:szCs w:val="28"/>
        </w:rPr>
        <w:t>Chạy các cự li này còn góp phần giải quyết nhiệm vụ phát triển vượt ngưỡng tầng số và độ dài bước.</w:t>
      </w:r>
      <w:proofErr w:type="gramEnd"/>
      <w:r w:rsidRPr="00D50C91">
        <w:rPr>
          <w:rFonts w:asciiTheme="majorHAnsi" w:hAnsiTheme="majorHAnsi" w:cstheme="majorHAnsi"/>
          <w:sz w:val="28"/>
          <w:szCs w:val="28"/>
        </w:rPr>
        <w:t xml:space="preserve"> </w:t>
      </w:r>
      <w:proofErr w:type="gramStart"/>
      <w:r w:rsidRPr="00D50C91">
        <w:rPr>
          <w:rFonts w:asciiTheme="majorHAnsi" w:hAnsiTheme="majorHAnsi" w:cstheme="majorHAnsi"/>
          <w:sz w:val="28"/>
          <w:szCs w:val="28"/>
        </w:rPr>
        <w:t>Các vận động viên chạy cự ly ngắn xuất sắc của thế giới là người có khả năng tập trung để duy trì cả tần số và độ dài bước chạy.</w:t>
      </w:r>
      <w:proofErr w:type="gramEnd"/>
      <w:r w:rsidRPr="00D50C91">
        <w:rPr>
          <w:rFonts w:asciiTheme="majorHAnsi" w:hAnsiTheme="majorHAnsi" w:cstheme="majorHAnsi"/>
          <w:sz w:val="28"/>
          <w:szCs w:val="28"/>
        </w:rPr>
        <w:t xml:space="preserve"> </w:t>
      </w:r>
      <w:proofErr w:type="gramStart"/>
      <w:r w:rsidRPr="00D50C91">
        <w:rPr>
          <w:rFonts w:asciiTheme="majorHAnsi" w:hAnsiTheme="majorHAnsi" w:cstheme="majorHAnsi"/>
          <w:sz w:val="28"/>
          <w:szCs w:val="28"/>
        </w:rPr>
        <w:t>Hơn nữa họ thực hiện điều đó cả trong quá trình chạy rất căng thẳng ở các cuộc thi đấu quan trọng.</w:t>
      </w:r>
      <w:proofErr w:type="gramEnd"/>
      <w:r w:rsidRPr="00D50C91">
        <w:rPr>
          <w:rFonts w:asciiTheme="majorHAnsi" w:hAnsiTheme="majorHAnsi" w:cstheme="majorHAnsi"/>
          <w:sz w:val="28"/>
          <w:szCs w:val="28"/>
        </w:rPr>
        <w:t xml:space="preserve"> Các vận động viên có kinh nghiệm, khi chạy 100m đều có không dưới 3 – 4 lần </w:t>
      </w:r>
      <w:r w:rsidRPr="00D50C91">
        <w:rPr>
          <w:rFonts w:asciiTheme="majorHAnsi" w:hAnsiTheme="majorHAnsi" w:cstheme="majorHAnsi"/>
          <w:sz w:val="28"/>
          <w:szCs w:val="28"/>
        </w:rPr>
        <w:lastRenderedPageBreak/>
        <w:t>để điều chỉnh tần số và độ dài bước, mục đích duy trì tốc độ có được cho đến hết cự ly .</w:t>
      </w:r>
    </w:p>
    <w:p w:rsidR="00894131" w:rsidRPr="00D50C91" w:rsidRDefault="00894131" w:rsidP="00894131">
      <w:pPr>
        <w:spacing w:line="360" w:lineRule="auto"/>
        <w:jc w:val="both"/>
        <w:rPr>
          <w:rFonts w:asciiTheme="majorHAnsi" w:hAnsiTheme="majorHAnsi" w:cstheme="majorHAnsi"/>
          <w:sz w:val="28"/>
          <w:szCs w:val="28"/>
        </w:rPr>
      </w:pPr>
      <w:proofErr w:type="gramStart"/>
      <w:r w:rsidRPr="00D50C91">
        <w:rPr>
          <w:rFonts w:asciiTheme="majorHAnsi" w:hAnsiTheme="majorHAnsi" w:cstheme="majorHAnsi"/>
          <w:sz w:val="28"/>
          <w:szCs w:val="28"/>
        </w:rPr>
        <w:t>Dựa vào cơ sở y sinh học, hoạt động cơ thể của vận động viên chạy cự ly ngắn trong thi đấu diễn ra trong khoảng thời gian rất ngắn.</w:t>
      </w:r>
      <w:proofErr w:type="gramEnd"/>
      <w:r w:rsidRPr="00D50C91">
        <w:rPr>
          <w:rFonts w:asciiTheme="majorHAnsi" w:hAnsiTheme="majorHAnsi" w:cstheme="majorHAnsi"/>
          <w:sz w:val="28"/>
          <w:szCs w:val="28"/>
        </w:rPr>
        <w:t xml:space="preserve"> </w:t>
      </w:r>
      <w:proofErr w:type="gramStart"/>
      <w:r w:rsidRPr="00D50C91">
        <w:rPr>
          <w:rFonts w:asciiTheme="majorHAnsi" w:hAnsiTheme="majorHAnsi" w:cstheme="majorHAnsi"/>
          <w:sz w:val="28"/>
          <w:szCs w:val="28"/>
        </w:rPr>
        <w:t>Vì thế, việc huấn luyện cũng chỉ đưa vào kế hoạch những bài tập hoạt động với cường độ tối đa trong khoảng thời gian đó, nhằm nâng cao năng lực vận động.</w:t>
      </w:r>
      <w:proofErr w:type="gramEnd"/>
    </w:p>
    <w:p w:rsidR="00894131" w:rsidRPr="00D50C91" w:rsidRDefault="00894131" w:rsidP="00894131">
      <w:pPr>
        <w:spacing w:line="360" w:lineRule="auto"/>
        <w:jc w:val="both"/>
        <w:rPr>
          <w:rFonts w:asciiTheme="majorHAnsi" w:hAnsiTheme="majorHAnsi" w:cstheme="majorHAnsi"/>
          <w:sz w:val="28"/>
          <w:szCs w:val="28"/>
        </w:rPr>
      </w:pPr>
      <w:r w:rsidRPr="00D50C91">
        <w:rPr>
          <w:rFonts w:asciiTheme="majorHAnsi" w:hAnsiTheme="majorHAnsi" w:cstheme="majorHAnsi"/>
          <w:sz w:val="28"/>
          <w:szCs w:val="28"/>
        </w:rPr>
        <w:t xml:space="preserve">Các tố chất thể lực cơ bản </w:t>
      </w:r>
      <w:proofErr w:type="gramStart"/>
      <w:r w:rsidRPr="00D50C91">
        <w:rPr>
          <w:rFonts w:asciiTheme="majorHAnsi" w:hAnsiTheme="majorHAnsi" w:cstheme="majorHAnsi"/>
          <w:sz w:val="28"/>
          <w:szCs w:val="28"/>
        </w:rPr>
        <w:t>là :</w:t>
      </w:r>
      <w:proofErr w:type="gramEnd"/>
      <w:r w:rsidRPr="00D50C91">
        <w:rPr>
          <w:rFonts w:asciiTheme="majorHAnsi" w:hAnsiTheme="majorHAnsi" w:cstheme="majorHAnsi"/>
          <w:sz w:val="28"/>
          <w:szCs w:val="28"/>
        </w:rPr>
        <w:t xml:space="preserve"> sức nhanh, sức mạnh, sức bền tốc độ, mềm dẻo và khéo léo ( năng lực phối hợp vận động ). </w:t>
      </w:r>
      <w:proofErr w:type="gramStart"/>
      <w:r w:rsidRPr="00D50C91">
        <w:rPr>
          <w:rFonts w:asciiTheme="majorHAnsi" w:hAnsiTheme="majorHAnsi" w:cstheme="majorHAnsi"/>
          <w:sz w:val="28"/>
          <w:szCs w:val="28"/>
        </w:rPr>
        <w:t>Dựa trên cơ sở sinh lí, lí luận và phương pháp thể dục thể thao về tố chất thể lực thì tố chất nhanh là yếu tố đặc trưng có ảnh hưởng trực tiếp đến trình độ tập luyện và thành tích của chạy cự ly 60m.</w:t>
      </w:r>
      <w:proofErr w:type="gramEnd"/>
    </w:p>
    <w:p w:rsidR="00894131" w:rsidRPr="00D50C91" w:rsidRDefault="00894131" w:rsidP="00894131">
      <w:pPr>
        <w:pStyle w:val="ListParagraph"/>
        <w:numPr>
          <w:ilvl w:val="0"/>
          <w:numId w:val="3"/>
        </w:numPr>
        <w:spacing w:line="360" w:lineRule="auto"/>
        <w:ind w:left="426" w:hanging="284"/>
        <w:jc w:val="both"/>
        <w:rPr>
          <w:rFonts w:asciiTheme="majorHAnsi" w:hAnsiTheme="majorHAnsi" w:cstheme="majorHAnsi"/>
          <w:b/>
          <w:sz w:val="28"/>
          <w:szCs w:val="28"/>
          <w:u w:val="single"/>
        </w:rPr>
      </w:pPr>
      <w:r w:rsidRPr="00D50C91">
        <w:rPr>
          <w:rFonts w:asciiTheme="majorHAnsi" w:hAnsiTheme="majorHAnsi" w:cstheme="majorHAnsi"/>
          <w:b/>
          <w:sz w:val="28"/>
          <w:szCs w:val="28"/>
          <w:u w:val="single"/>
        </w:rPr>
        <w:t>Cơ sở thực tiễn</w:t>
      </w:r>
    </w:p>
    <w:p w:rsidR="00894131" w:rsidRPr="00D50C91" w:rsidRDefault="00894131" w:rsidP="00894131">
      <w:pPr>
        <w:spacing w:line="360" w:lineRule="auto"/>
        <w:jc w:val="both"/>
        <w:rPr>
          <w:rFonts w:asciiTheme="majorHAnsi" w:hAnsiTheme="majorHAnsi" w:cstheme="majorHAnsi"/>
          <w:sz w:val="28"/>
          <w:szCs w:val="28"/>
        </w:rPr>
      </w:pPr>
      <w:r w:rsidRPr="00D50C91">
        <w:rPr>
          <w:rFonts w:asciiTheme="majorHAnsi" w:hAnsiTheme="majorHAnsi" w:cstheme="majorHAnsi"/>
          <w:sz w:val="28"/>
          <w:szCs w:val="28"/>
        </w:rPr>
        <w:t xml:space="preserve">Học sinh khối 8 đang ở lứa tuổi có đặc điểm nổi bật là bước vào lứa tuổi dậy thì gây nên những biến đổi đột ngột trong hoạt động sống của cơ thể, cơ sở của sự thay đổi đó là quá trình phát triển phức tạp của các cơ quan trong cơ thể. Biểu </w:t>
      </w:r>
      <w:proofErr w:type="gramStart"/>
      <w:r w:rsidRPr="00D50C91">
        <w:rPr>
          <w:rFonts w:asciiTheme="majorHAnsi" w:hAnsiTheme="majorHAnsi" w:cstheme="majorHAnsi"/>
          <w:sz w:val="28"/>
          <w:szCs w:val="28"/>
        </w:rPr>
        <w:t>hiện :</w:t>
      </w:r>
      <w:proofErr w:type="gramEnd"/>
    </w:p>
    <w:p w:rsidR="00894131" w:rsidRPr="00D50C91" w:rsidRDefault="00894131" w:rsidP="00894131">
      <w:pPr>
        <w:pStyle w:val="ListParagraph"/>
        <w:numPr>
          <w:ilvl w:val="0"/>
          <w:numId w:val="4"/>
        </w:numPr>
        <w:spacing w:line="360" w:lineRule="auto"/>
        <w:ind w:left="709" w:hanging="283"/>
        <w:jc w:val="both"/>
        <w:rPr>
          <w:rFonts w:asciiTheme="majorHAnsi" w:hAnsiTheme="majorHAnsi" w:cstheme="majorHAnsi"/>
          <w:b/>
          <w:sz w:val="28"/>
          <w:szCs w:val="28"/>
          <w:u w:val="single"/>
        </w:rPr>
      </w:pPr>
      <w:r w:rsidRPr="00D50C91">
        <w:rPr>
          <w:rFonts w:asciiTheme="majorHAnsi" w:hAnsiTheme="majorHAnsi" w:cstheme="majorHAnsi"/>
          <w:b/>
          <w:sz w:val="28"/>
          <w:szCs w:val="28"/>
          <w:u w:val="single"/>
        </w:rPr>
        <w:t>Đặc điểm tâm lý:</w:t>
      </w:r>
    </w:p>
    <w:p w:rsidR="00894131" w:rsidRPr="00D50C91" w:rsidRDefault="00894131" w:rsidP="00894131">
      <w:pPr>
        <w:spacing w:line="360" w:lineRule="auto"/>
        <w:jc w:val="both"/>
        <w:rPr>
          <w:rFonts w:asciiTheme="majorHAnsi" w:hAnsiTheme="majorHAnsi" w:cstheme="majorHAnsi"/>
          <w:sz w:val="28"/>
          <w:szCs w:val="28"/>
        </w:rPr>
      </w:pPr>
      <w:r w:rsidRPr="00D50C91">
        <w:rPr>
          <w:rFonts w:asciiTheme="majorHAnsi" w:hAnsiTheme="majorHAnsi" w:cstheme="majorHAnsi"/>
          <w:sz w:val="28"/>
          <w:szCs w:val="28"/>
        </w:rPr>
        <w:t>Ở lứa tuổi này các em xuất hiện biểu tượng như mình không còn bé nữa. Đó là sự dự báo trước một thời kì mới “cảm giác trưởng thành”, thời kì này đem lại cho các em nhiều cảm xúc, ý nghĩ hứng thú và tính cách mới mẻ mà thường bản thân các em không ý thức được .</w:t>
      </w:r>
    </w:p>
    <w:p w:rsidR="00894131" w:rsidRPr="00D50C91" w:rsidRDefault="00894131" w:rsidP="00894131">
      <w:pPr>
        <w:spacing w:line="360" w:lineRule="auto"/>
        <w:jc w:val="both"/>
        <w:rPr>
          <w:rFonts w:asciiTheme="majorHAnsi" w:hAnsiTheme="majorHAnsi" w:cstheme="majorHAnsi"/>
          <w:sz w:val="28"/>
          <w:szCs w:val="28"/>
        </w:rPr>
      </w:pPr>
      <w:r w:rsidRPr="00D50C91">
        <w:rPr>
          <w:rFonts w:asciiTheme="majorHAnsi" w:hAnsiTheme="majorHAnsi" w:cstheme="majorHAnsi"/>
          <w:sz w:val="28"/>
          <w:szCs w:val="28"/>
        </w:rPr>
        <w:t xml:space="preserve">Cũng ở lứa tuổi này trí nhớ của các em có nhiều biến đổi căn bản, năng lực ghi nhớ chủ định tăng rõ rệt, hiệu quả ghi nhớ được nâng cao. Ngoài ra sự thay đổi trong mối quan hệ dần dần được hình thành: Quan hệ với người lớn, các em đã được tin cậy hơn, có khuynh hướng học tập người lớn về cách cư xử, thích hoạt động và sống tập thể, chú trọng danh dự và tự hào về tập thể, đồng thời tính độc đoán phát triển mạnh. Tuy vậy, các em cũng dễ bị môi trường bên ngoài tác động, đôi khi dẫn đến những xúc động quá mạnh </w:t>
      </w:r>
      <w:proofErr w:type="gramStart"/>
      <w:r w:rsidRPr="00D50C91">
        <w:rPr>
          <w:rFonts w:asciiTheme="majorHAnsi" w:hAnsiTheme="majorHAnsi" w:cstheme="majorHAnsi"/>
          <w:sz w:val="28"/>
          <w:szCs w:val="28"/>
        </w:rPr>
        <w:t>như :</w:t>
      </w:r>
      <w:proofErr w:type="gramEnd"/>
      <w:r w:rsidRPr="00D50C91">
        <w:rPr>
          <w:rFonts w:asciiTheme="majorHAnsi" w:hAnsiTheme="majorHAnsi" w:cstheme="majorHAnsi"/>
          <w:sz w:val="28"/>
          <w:szCs w:val="28"/>
        </w:rPr>
        <w:t xml:space="preserve"> vui quá trớn, buồn tủi </w:t>
      </w:r>
      <w:r w:rsidRPr="00D50C91">
        <w:rPr>
          <w:rFonts w:asciiTheme="majorHAnsi" w:hAnsiTheme="majorHAnsi" w:cstheme="majorHAnsi"/>
          <w:sz w:val="28"/>
          <w:szCs w:val="28"/>
        </w:rPr>
        <w:lastRenderedPageBreak/>
        <w:t>đột ngột và đa số các trường hợp ở tuổi thiếu niên thường đánh giá hơi cao phẩm chất tốt đẹp của mình .</w:t>
      </w:r>
    </w:p>
    <w:p w:rsidR="00894131" w:rsidRPr="00D50C91" w:rsidRDefault="00894131" w:rsidP="00894131">
      <w:pPr>
        <w:spacing w:line="360" w:lineRule="auto"/>
        <w:jc w:val="both"/>
        <w:rPr>
          <w:rFonts w:asciiTheme="majorHAnsi" w:hAnsiTheme="majorHAnsi" w:cstheme="majorHAnsi"/>
          <w:sz w:val="28"/>
          <w:szCs w:val="28"/>
        </w:rPr>
      </w:pPr>
      <w:r w:rsidRPr="00D50C91">
        <w:rPr>
          <w:rFonts w:asciiTheme="majorHAnsi" w:hAnsiTheme="majorHAnsi" w:cstheme="majorHAnsi"/>
          <w:sz w:val="28"/>
          <w:szCs w:val="28"/>
        </w:rPr>
        <w:t xml:space="preserve">Từ những cơ sở tâm lí trên, trong quá trình giảng dạy các bài tập thể chất cần phải hình thành động tác thật chính xác bởi các em tiếp thu kĩ thuật rất nhanh, giờ lên lớp cần phải chú ý theo dõi sao các em không thực hiện vượt mức lượng vận động đủ qui định, nội dung giảng dạy cần phong phú để duy trì sự hưng phấn của các em, khơi dậy tinh thần tập thể thông qua các trò chơi hay thi </w:t>
      </w:r>
      <w:proofErr w:type="gramStart"/>
      <w:r w:rsidRPr="00D50C91">
        <w:rPr>
          <w:rFonts w:asciiTheme="majorHAnsi" w:hAnsiTheme="majorHAnsi" w:cstheme="majorHAnsi"/>
          <w:sz w:val="28"/>
          <w:szCs w:val="28"/>
        </w:rPr>
        <w:t>đấu .</w:t>
      </w:r>
      <w:proofErr w:type="gramEnd"/>
    </w:p>
    <w:p w:rsidR="00894131" w:rsidRPr="00D50C91" w:rsidRDefault="00894131" w:rsidP="00894131">
      <w:pPr>
        <w:pStyle w:val="ListParagraph"/>
        <w:numPr>
          <w:ilvl w:val="0"/>
          <w:numId w:val="4"/>
        </w:numPr>
        <w:spacing w:line="360" w:lineRule="auto"/>
        <w:ind w:left="709" w:hanging="283"/>
        <w:jc w:val="both"/>
        <w:rPr>
          <w:rFonts w:asciiTheme="majorHAnsi" w:hAnsiTheme="majorHAnsi" w:cstheme="majorHAnsi"/>
          <w:b/>
          <w:sz w:val="28"/>
          <w:szCs w:val="28"/>
          <w:u w:val="single"/>
        </w:rPr>
      </w:pPr>
      <w:r w:rsidRPr="00D50C91">
        <w:rPr>
          <w:rFonts w:asciiTheme="majorHAnsi" w:hAnsiTheme="majorHAnsi" w:cstheme="majorHAnsi"/>
          <w:b/>
          <w:sz w:val="28"/>
          <w:szCs w:val="28"/>
          <w:u w:val="single"/>
        </w:rPr>
        <w:t>Đặc điểm sinh lý:</w:t>
      </w:r>
    </w:p>
    <w:p w:rsidR="00894131" w:rsidRPr="00D50C91" w:rsidRDefault="00894131" w:rsidP="00894131">
      <w:pPr>
        <w:spacing w:line="360" w:lineRule="auto"/>
        <w:jc w:val="both"/>
        <w:rPr>
          <w:rFonts w:asciiTheme="majorHAnsi" w:hAnsiTheme="majorHAnsi" w:cstheme="majorHAnsi"/>
          <w:sz w:val="28"/>
          <w:szCs w:val="28"/>
        </w:rPr>
      </w:pPr>
      <w:proofErr w:type="gramStart"/>
      <w:r w:rsidRPr="00D50C91">
        <w:rPr>
          <w:rFonts w:asciiTheme="majorHAnsi" w:hAnsiTheme="majorHAnsi" w:cstheme="majorHAnsi"/>
          <w:sz w:val="28"/>
          <w:szCs w:val="28"/>
        </w:rPr>
        <w:t>Ở lứa tuổi 11 – 13 cơ thể phát triển nhanh nhưng vẫn chưa hoàn thiện như người lớn, đây là thời kì phát triển mạnh về chiều cao, tứ chi dài ra, nội quan phát triển mạnh.</w:t>
      </w:r>
      <w:proofErr w:type="gramEnd"/>
      <w:r w:rsidRPr="00D50C91">
        <w:rPr>
          <w:rFonts w:asciiTheme="majorHAnsi" w:hAnsiTheme="majorHAnsi" w:cstheme="majorHAnsi"/>
          <w:sz w:val="28"/>
          <w:szCs w:val="28"/>
        </w:rPr>
        <w:t xml:space="preserve"> Cụ thể:</w:t>
      </w:r>
    </w:p>
    <w:p w:rsidR="00894131" w:rsidRPr="00D50C91" w:rsidRDefault="00894131" w:rsidP="00894131">
      <w:pPr>
        <w:spacing w:line="360" w:lineRule="auto"/>
        <w:ind w:left="284"/>
        <w:jc w:val="both"/>
        <w:rPr>
          <w:rFonts w:asciiTheme="majorHAnsi" w:hAnsiTheme="majorHAnsi" w:cstheme="majorHAnsi"/>
          <w:sz w:val="28"/>
          <w:szCs w:val="28"/>
        </w:rPr>
      </w:pPr>
      <w:r w:rsidRPr="00D50C91">
        <w:rPr>
          <w:rFonts w:asciiTheme="majorHAnsi" w:hAnsiTheme="majorHAnsi" w:cstheme="majorHAnsi"/>
          <w:sz w:val="28"/>
          <w:szCs w:val="28"/>
        </w:rPr>
        <w:t xml:space="preserve">Hệ xương </w:t>
      </w:r>
    </w:p>
    <w:p w:rsidR="00894131" w:rsidRPr="00D50C91" w:rsidRDefault="00894131" w:rsidP="00894131">
      <w:pPr>
        <w:pStyle w:val="ListParagraph"/>
        <w:spacing w:line="360" w:lineRule="auto"/>
        <w:ind w:left="644"/>
        <w:jc w:val="both"/>
        <w:rPr>
          <w:rFonts w:asciiTheme="majorHAnsi" w:hAnsiTheme="majorHAnsi" w:cstheme="majorHAnsi"/>
          <w:sz w:val="28"/>
          <w:szCs w:val="28"/>
        </w:rPr>
      </w:pPr>
      <w:r w:rsidRPr="00D50C91">
        <w:rPr>
          <w:rFonts w:asciiTheme="majorHAnsi" w:hAnsiTheme="majorHAnsi" w:cstheme="majorHAnsi"/>
          <w:sz w:val="28"/>
          <w:szCs w:val="28"/>
        </w:rPr>
        <w:t xml:space="preserve">Hệ thần kinh </w:t>
      </w:r>
    </w:p>
    <w:p w:rsidR="00894131" w:rsidRPr="00D50C91" w:rsidRDefault="00894131" w:rsidP="00894131">
      <w:pPr>
        <w:pStyle w:val="ListParagraph"/>
        <w:spacing w:line="360" w:lineRule="auto"/>
        <w:ind w:left="644"/>
        <w:jc w:val="both"/>
        <w:rPr>
          <w:rFonts w:asciiTheme="majorHAnsi" w:hAnsiTheme="majorHAnsi" w:cstheme="majorHAnsi"/>
          <w:sz w:val="28"/>
          <w:szCs w:val="28"/>
        </w:rPr>
      </w:pPr>
      <w:r w:rsidRPr="00D50C91">
        <w:rPr>
          <w:rFonts w:asciiTheme="majorHAnsi" w:hAnsiTheme="majorHAnsi" w:cstheme="majorHAnsi"/>
          <w:sz w:val="28"/>
          <w:szCs w:val="28"/>
        </w:rPr>
        <w:t xml:space="preserve">Hệ hô hấp </w:t>
      </w:r>
    </w:p>
    <w:p w:rsidR="00894131" w:rsidRPr="00D50C91" w:rsidRDefault="00894131" w:rsidP="00894131">
      <w:pPr>
        <w:pStyle w:val="ListParagraph"/>
        <w:numPr>
          <w:ilvl w:val="0"/>
          <w:numId w:val="1"/>
        </w:numPr>
        <w:spacing w:line="360" w:lineRule="auto"/>
        <w:rPr>
          <w:rFonts w:asciiTheme="majorHAnsi" w:hAnsiTheme="majorHAnsi" w:cstheme="majorHAnsi"/>
          <w:b/>
          <w:sz w:val="28"/>
          <w:szCs w:val="28"/>
          <w:u w:val="single"/>
        </w:rPr>
      </w:pPr>
      <w:r w:rsidRPr="00D50C91">
        <w:rPr>
          <w:rFonts w:asciiTheme="majorHAnsi" w:hAnsiTheme="majorHAnsi" w:cstheme="majorHAnsi"/>
          <w:b/>
          <w:sz w:val="28"/>
          <w:szCs w:val="28"/>
          <w:u w:val="single"/>
          <w:lang w:val="vi-VN"/>
        </w:rPr>
        <w:t>NỘI DUNG</w:t>
      </w:r>
      <w:r w:rsidRPr="00D50C91">
        <w:rPr>
          <w:rFonts w:asciiTheme="majorHAnsi" w:hAnsiTheme="majorHAnsi" w:cstheme="majorHAnsi"/>
          <w:b/>
          <w:sz w:val="28"/>
          <w:szCs w:val="28"/>
          <w:u w:val="single"/>
        </w:rPr>
        <w:t xml:space="preserve"> VẤN ĐỀ</w:t>
      </w:r>
    </w:p>
    <w:p w:rsidR="00894131" w:rsidRPr="00D50C91" w:rsidRDefault="00894131" w:rsidP="00894131">
      <w:pPr>
        <w:pStyle w:val="ListParagraph"/>
        <w:numPr>
          <w:ilvl w:val="0"/>
          <w:numId w:val="5"/>
        </w:numPr>
        <w:spacing w:line="360" w:lineRule="auto"/>
        <w:jc w:val="both"/>
        <w:rPr>
          <w:rFonts w:asciiTheme="majorHAnsi" w:hAnsiTheme="majorHAnsi" w:cstheme="majorHAnsi"/>
          <w:b/>
          <w:sz w:val="28"/>
          <w:szCs w:val="28"/>
        </w:rPr>
      </w:pPr>
      <w:r w:rsidRPr="00D50C91">
        <w:rPr>
          <w:rFonts w:asciiTheme="majorHAnsi" w:hAnsiTheme="majorHAnsi" w:cstheme="majorHAnsi"/>
          <w:b/>
          <w:sz w:val="28"/>
          <w:szCs w:val="28"/>
          <w:u w:val="single"/>
          <w:lang w:val="vi-VN"/>
        </w:rPr>
        <w:t>Vấn đề đăt ra</w:t>
      </w:r>
      <w:r w:rsidRPr="00D50C91">
        <w:rPr>
          <w:rFonts w:asciiTheme="majorHAnsi" w:hAnsiTheme="majorHAnsi" w:cstheme="majorHAnsi"/>
          <w:b/>
          <w:sz w:val="28"/>
          <w:szCs w:val="28"/>
        </w:rPr>
        <w:t>:</w:t>
      </w:r>
    </w:p>
    <w:p w:rsidR="00894131" w:rsidRPr="00D50C91" w:rsidRDefault="00894131" w:rsidP="00894131">
      <w:pPr>
        <w:spacing w:line="360" w:lineRule="auto"/>
        <w:ind w:left="360" w:firstLine="36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Ở Trường THCS Nguyễn Thị Định, Quận 2, TP HCM, chạy cự li ngắn là một nội dung trong chương trình giảng dạy đối với tất cả các Học sinh của Trường trong quá trình đào tạo. Nhưng kết quả đạt được còn hạn chế, nó thể hiện qua kết quả thi đấu ở Hội khỏe Phù đổng cấp Quận của Trường các năm gần đây không cao. Thành tích chạy 60m của các em còn kém xa so với thành tích ở Hội khỏe Phù đổng, vì vậy việc cải thiện thành tích chạy 60m cho các em là rất cần thiết để đưa môn Điền kinh của Trường nói chung và chạy 60m nói riêng sớm tiếp cận với thành tích ở Hội khỏe Phù đổng là rất cấp bách.</w:t>
      </w:r>
    </w:p>
    <w:p w:rsidR="00894131" w:rsidRPr="00D50C91" w:rsidRDefault="00894131" w:rsidP="00894131">
      <w:pPr>
        <w:spacing w:line="360" w:lineRule="auto"/>
        <w:rPr>
          <w:rFonts w:asciiTheme="majorHAnsi" w:hAnsiTheme="majorHAnsi" w:cstheme="majorHAnsi"/>
          <w:b/>
          <w:sz w:val="28"/>
          <w:szCs w:val="28"/>
          <w:u w:val="single"/>
          <w:lang w:val="vi-VN"/>
        </w:rPr>
      </w:pPr>
      <w:r w:rsidRPr="00D50C91">
        <w:rPr>
          <w:rFonts w:asciiTheme="majorHAnsi" w:hAnsiTheme="majorHAnsi" w:cstheme="majorHAnsi"/>
          <w:b/>
          <w:sz w:val="28"/>
          <w:szCs w:val="28"/>
          <w:u w:val="single"/>
          <w:lang w:val="vi-VN"/>
        </w:rPr>
        <w:t xml:space="preserve">2. Giải pháp thực hiện </w:t>
      </w:r>
    </w:p>
    <w:p w:rsidR="00633B64" w:rsidRPr="00D50C91" w:rsidRDefault="00894131" w:rsidP="00894131">
      <w:pPr>
        <w:ind w:firstLine="720"/>
        <w:rPr>
          <w:rFonts w:asciiTheme="majorHAnsi" w:hAnsiTheme="majorHAnsi" w:cstheme="majorHAnsi"/>
          <w:bCs/>
          <w:sz w:val="28"/>
          <w:szCs w:val="28"/>
          <w:lang w:val="vi-VN"/>
        </w:rPr>
      </w:pPr>
      <w:r w:rsidRPr="00D50C91">
        <w:rPr>
          <w:rFonts w:asciiTheme="majorHAnsi" w:hAnsiTheme="majorHAnsi" w:cstheme="majorHAnsi"/>
          <w:sz w:val="28"/>
          <w:szCs w:val="28"/>
          <w:lang w:val="vi-VN"/>
        </w:rPr>
        <w:t xml:space="preserve">Thông qua việc nghiên cứu xác định hệ thống bài tập thể lực nhằm nâng cao thành tích chạy 60m, đồng thời qua kết quả nghiên cứu làm cơ sở tài liệu nhằm nâng cao công tác giảng dạy và huấn luyện cho Trường THCS Nguyễn </w:t>
      </w:r>
      <w:r w:rsidRPr="00D50C91">
        <w:rPr>
          <w:rFonts w:asciiTheme="majorHAnsi" w:hAnsiTheme="majorHAnsi" w:cstheme="majorHAnsi"/>
          <w:sz w:val="28"/>
          <w:szCs w:val="28"/>
          <w:lang w:val="vi-VN"/>
        </w:rPr>
        <w:lastRenderedPageBreak/>
        <w:t xml:space="preserve">Thị Định, Quận 2, TP HCM. </w:t>
      </w:r>
      <w:r w:rsidRPr="00D50C91">
        <w:rPr>
          <w:rFonts w:asciiTheme="majorHAnsi" w:hAnsiTheme="majorHAnsi" w:cstheme="majorHAnsi"/>
          <w:bCs/>
          <w:sz w:val="28"/>
          <w:szCs w:val="28"/>
          <w:lang w:val="vi-VN"/>
        </w:rPr>
        <w:t>Để đạt được mục đích nghiên cứu trên chúng tôi đề ra 2 mục tiêu nghiên cứu</w:t>
      </w:r>
    </w:p>
    <w:p w:rsidR="00894131" w:rsidRPr="00D50C91" w:rsidRDefault="00894131" w:rsidP="00894131">
      <w:pPr>
        <w:spacing w:line="360" w:lineRule="auto"/>
        <w:jc w:val="both"/>
        <w:rPr>
          <w:rFonts w:asciiTheme="majorHAnsi" w:hAnsiTheme="majorHAnsi" w:cstheme="majorHAnsi"/>
          <w:b/>
          <w:sz w:val="28"/>
          <w:szCs w:val="28"/>
          <w:lang w:val="vi-VN"/>
        </w:rPr>
      </w:pPr>
      <w:r w:rsidRPr="00D50C91">
        <w:rPr>
          <w:rFonts w:asciiTheme="majorHAnsi" w:hAnsiTheme="majorHAnsi" w:cstheme="majorHAnsi"/>
          <w:b/>
          <w:sz w:val="28"/>
          <w:szCs w:val="28"/>
          <w:lang w:val="vi-VN"/>
        </w:rPr>
        <w:t>-</w:t>
      </w:r>
      <w:r w:rsidRPr="00D50C91">
        <w:rPr>
          <w:rFonts w:asciiTheme="majorHAnsi" w:hAnsiTheme="majorHAnsi" w:cstheme="majorHAnsi"/>
          <w:sz w:val="28"/>
          <w:szCs w:val="28"/>
          <w:lang w:val="vi-VN"/>
        </w:rPr>
        <w:t xml:space="preserve"> Lựa chọn một số bài tập thể lực nhằm nâng cao thành tích chạy 60m cho học sinh nam lớp 8 Trường THCS Nguyễn Thị Định, Quận 2, TP HCM.</w:t>
      </w:r>
    </w:p>
    <w:p w:rsidR="00894131" w:rsidRPr="00D50C91" w:rsidRDefault="00894131" w:rsidP="00894131">
      <w:pPr>
        <w:spacing w:line="360" w:lineRule="auto"/>
        <w:ind w:firstLine="72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 Tổng hợp một số bài tập nâng cao thành tích chạy 60m từ các công trình tác giả trong và ngoài nước.</w:t>
      </w:r>
    </w:p>
    <w:p w:rsidR="00894131" w:rsidRPr="00D50C91" w:rsidRDefault="00894131" w:rsidP="00894131">
      <w:pPr>
        <w:ind w:firstLine="720"/>
        <w:rPr>
          <w:rFonts w:asciiTheme="majorHAnsi" w:hAnsiTheme="majorHAnsi" w:cstheme="majorHAnsi"/>
          <w:sz w:val="28"/>
          <w:szCs w:val="28"/>
          <w:lang w:val="vi-VN"/>
        </w:rPr>
      </w:pPr>
      <w:r w:rsidRPr="00D50C91">
        <w:rPr>
          <w:rFonts w:asciiTheme="majorHAnsi" w:hAnsiTheme="majorHAnsi" w:cstheme="majorHAnsi"/>
          <w:sz w:val="28"/>
          <w:szCs w:val="28"/>
          <w:lang w:val="vi-VN"/>
        </w:rPr>
        <w:t>+ Phỏng vấn nhà chuyên môn, các giảng viên, huấn luyện viên… để lựa chọn các bài tập sau khi có kết quả phỏng vấn</w:t>
      </w:r>
    </w:p>
    <w:p w:rsidR="00894131" w:rsidRPr="00D50C91" w:rsidRDefault="00894131" w:rsidP="00894131">
      <w:pPr>
        <w:spacing w:line="360" w:lineRule="auto"/>
        <w:jc w:val="both"/>
        <w:rPr>
          <w:rFonts w:asciiTheme="majorHAnsi" w:hAnsiTheme="majorHAnsi" w:cstheme="majorHAnsi"/>
          <w:b/>
          <w:sz w:val="28"/>
          <w:szCs w:val="28"/>
          <w:lang w:val="vi-VN"/>
        </w:rPr>
      </w:pPr>
      <w:r w:rsidRPr="00D50C91">
        <w:rPr>
          <w:rFonts w:asciiTheme="majorHAnsi" w:hAnsiTheme="majorHAnsi" w:cstheme="majorHAnsi"/>
          <w:b/>
          <w:sz w:val="28"/>
          <w:szCs w:val="28"/>
          <w:lang w:val="vi-VN"/>
        </w:rPr>
        <w:t xml:space="preserve">:- </w:t>
      </w:r>
      <w:r w:rsidRPr="00D50C91">
        <w:rPr>
          <w:rFonts w:asciiTheme="majorHAnsi" w:hAnsiTheme="majorHAnsi" w:cstheme="majorHAnsi"/>
          <w:sz w:val="28"/>
          <w:szCs w:val="28"/>
          <w:lang w:val="vi-VN"/>
        </w:rPr>
        <w:t>Đánh giá hiệu quả một số bài tập thể lực nhằm nâng cao thành tích chạy 60m của học sinh Nam lớp 8 trường Trường THCS Nguyễn Thị Định,Quận 2 , TP HCM.</w:t>
      </w:r>
    </w:p>
    <w:p w:rsidR="00894131" w:rsidRPr="00D50C91" w:rsidRDefault="00894131" w:rsidP="00894131">
      <w:pPr>
        <w:spacing w:line="360" w:lineRule="auto"/>
        <w:ind w:firstLine="72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 Xây dựng chương trình kế hoạch thực nghiệm.</w:t>
      </w:r>
    </w:p>
    <w:p w:rsidR="00894131" w:rsidRPr="00D50C91" w:rsidRDefault="00894131" w:rsidP="00894131">
      <w:pPr>
        <w:spacing w:line="360" w:lineRule="auto"/>
        <w:ind w:firstLine="72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 Tiến hành thực nghiệm và đánh giá kết quả thực nghiệm.</w:t>
      </w:r>
    </w:p>
    <w:p w:rsidR="00894131" w:rsidRPr="00D50C91" w:rsidRDefault="00894131" w:rsidP="00894131">
      <w:pPr>
        <w:spacing w:line="360" w:lineRule="auto"/>
        <w:jc w:val="both"/>
        <w:rPr>
          <w:rFonts w:asciiTheme="majorHAnsi" w:hAnsiTheme="majorHAnsi" w:cstheme="majorHAnsi"/>
          <w:b/>
          <w:bCs/>
          <w:sz w:val="28"/>
          <w:szCs w:val="28"/>
          <w:lang w:val="vi-VN"/>
        </w:rPr>
      </w:pPr>
      <w:r w:rsidRPr="00D50C91">
        <w:rPr>
          <w:rFonts w:asciiTheme="majorHAnsi" w:hAnsiTheme="majorHAnsi" w:cstheme="majorHAnsi"/>
          <w:b/>
          <w:bCs/>
          <w:sz w:val="28"/>
          <w:szCs w:val="28"/>
          <w:lang w:val="vi-VN"/>
        </w:rPr>
        <w:t>2</w:t>
      </w:r>
      <w:r w:rsidRPr="00D50C91">
        <w:rPr>
          <w:rFonts w:asciiTheme="majorHAnsi" w:hAnsiTheme="majorHAnsi" w:cstheme="majorHAnsi"/>
          <w:b/>
          <w:bCs/>
          <w:sz w:val="28"/>
          <w:szCs w:val="28"/>
          <w:lang w:val="vi-VN"/>
        </w:rPr>
        <w:t>.1. Phương pháp nghiên cứu:</w:t>
      </w:r>
    </w:p>
    <w:p w:rsidR="00894131" w:rsidRPr="00D50C91" w:rsidRDefault="00894131" w:rsidP="00894131">
      <w:pPr>
        <w:spacing w:line="360" w:lineRule="auto"/>
        <w:jc w:val="both"/>
        <w:rPr>
          <w:rFonts w:asciiTheme="majorHAnsi" w:hAnsiTheme="majorHAnsi" w:cstheme="majorHAnsi"/>
          <w:b/>
          <w:i/>
          <w:sz w:val="28"/>
          <w:szCs w:val="28"/>
          <w:lang w:val="vi-VN"/>
        </w:rPr>
      </w:pPr>
      <w:r w:rsidRPr="00D50C91">
        <w:rPr>
          <w:rFonts w:asciiTheme="majorHAnsi" w:hAnsiTheme="majorHAnsi" w:cstheme="majorHAnsi"/>
          <w:b/>
          <w:i/>
          <w:sz w:val="28"/>
          <w:szCs w:val="28"/>
          <w:lang w:val="vi-VN"/>
        </w:rPr>
        <w:t>2</w:t>
      </w:r>
      <w:r w:rsidRPr="00D50C91">
        <w:rPr>
          <w:rFonts w:asciiTheme="majorHAnsi" w:hAnsiTheme="majorHAnsi" w:cstheme="majorHAnsi"/>
          <w:b/>
          <w:i/>
          <w:sz w:val="28"/>
          <w:szCs w:val="28"/>
          <w:lang w:val="vi-VN"/>
        </w:rPr>
        <w:t>.1.1. Phương pháp tham khảo tài liệu:</w:t>
      </w:r>
    </w:p>
    <w:p w:rsidR="00894131" w:rsidRPr="00D50C91" w:rsidRDefault="00894131" w:rsidP="00894131">
      <w:pPr>
        <w:spacing w:line="360" w:lineRule="auto"/>
        <w:jc w:val="both"/>
        <w:rPr>
          <w:rFonts w:asciiTheme="majorHAnsi" w:hAnsiTheme="majorHAnsi" w:cstheme="majorHAnsi"/>
          <w:b/>
          <w:i/>
          <w:sz w:val="28"/>
          <w:szCs w:val="28"/>
          <w:lang w:val="vi-VN"/>
        </w:rPr>
      </w:pPr>
      <w:r w:rsidRPr="00D50C91">
        <w:rPr>
          <w:rFonts w:asciiTheme="majorHAnsi" w:hAnsiTheme="majorHAnsi" w:cstheme="majorHAnsi"/>
          <w:b/>
          <w:bCs/>
          <w:i/>
          <w:sz w:val="28"/>
          <w:szCs w:val="28"/>
          <w:lang w:val="vi-VN"/>
        </w:rPr>
        <w:t>2</w:t>
      </w:r>
      <w:r w:rsidRPr="00D50C91">
        <w:rPr>
          <w:rFonts w:asciiTheme="majorHAnsi" w:hAnsiTheme="majorHAnsi" w:cstheme="majorHAnsi"/>
          <w:b/>
          <w:bCs/>
          <w:i/>
          <w:sz w:val="28"/>
          <w:szCs w:val="28"/>
          <w:lang w:val="vi-VN"/>
        </w:rPr>
        <w:t>.1.2. Phương pháp phỏng vấn:</w:t>
      </w:r>
    </w:p>
    <w:p w:rsidR="00894131" w:rsidRPr="00D50C91" w:rsidRDefault="00894131" w:rsidP="00894131">
      <w:pPr>
        <w:spacing w:line="360" w:lineRule="auto"/>
        <w:jc w:val="both"/>
        <w:rPr>
          <w:rFonts w:asciiTheme="majorHAnsi" w:hAnsiTheme="majorHAnsi" w:cstheme="majorHAnsi"/>
          <w:b/>
          <w:bCs/>
          <w:i/>
          <w:color w:val="000000" w:themeColor="text1"/>
          <w:sz w:val="28"/>
          <w:szCs w:val="28"/>
          <w:lang w:val="vi-VN"/>
        </w:rPr>
      </w:pPr>
      <w:r w:rsidRPr="00D50C91">
        <w:rPr>
          <w:rFonts w:asciiTheme="majorHAnsi" w:hAnsiTheme="majorHAnsi" w:cstheme="majorHAnsi"/>
          <w:b/>
          <w:bCs/>
          <w:i/>
          <w:color w:val="000000" w:themeColor="text1"/>
          <w:sz w:val="28"/>
          <w:szCs w:val="28"/>
          <w:lang w:val="vi-VN"/>
        </w:rPr>
        <w:t>2</w:t>
      </w:r>
      <w:r w:rsidRPr="00D50C91">
        <w:rPr>
          <w:rFonts w:asciiTheme="majorHAnsi" w:hAnsiTheme="majorHAnsi" w:cstheme="majorHAnsi"/>
          <w:b/>
          <w:bCs/>
          <w:i/>
          <w:color w:val="000000" w:themeColor="text1"/>
          <w:sz w:val="28"/>
          <w:szCs w:val="28"/>
          <w:lang w:val="vi-VN"/>
        </w:rPr>
        <w:t>.1.3. Phương pháp kiểm tra sư phạm:</w:t>
      </w:r>
    </w:p>
    <w:p w:rsidR="00894131" w:rsidRPr="00D50C91" w:rsidRDefault="00894131" w:rsidP="00894131">
      <w:pPr>
        <w:spacing w:line="360" w:lineRule="auto"/>
        <w:jc w:val="both"/>
        <w:rPr>
          <w:rFonts w:asciiTheme="majorHAnsi" w:hAnsiTheme="majorHAnsi" w:cstheme="majorHAnsi"/>
          <w:b/>
          <w:i/>
          <w:sz w:val="28"/>
          <w:szCs w:val="28"/>
          <w:lang w:val="vi-VN"/>
        </w:rPr>
      </w:pPr>
      <w:r w:rsidRPr="00D50C91">
        <w:rPr>
          <w:rFonts w:asciiTheme="majorHAnsi" w:hAnsiTheme="majorHAnsi" w:cstheme="majorHAnsi"/>
          <w:b/>
          <w:bCs/>
          <w:i/>
          <w:sz w:val="28"/>
          <w:szCs w:val="28"/>
          <w:lang w:val="vi-VN"/>
        </w:rPr>
        <w:t>2</w:t>
      </w:r>
      <w:r w:rsidRPr="00D50C91">
        <w:rPr>
          <w:rFonts w:asciiTheme="majorHAnsi" w:hAnsiTheme="majorHAnsi" w:cstheme="majorHAnsi"/>
          <w:b/>
          <w:bCs/>
          <w:i/>
          <w:sz w:val="28"/>
          <w:szCs w:val="28"/>
          <w:lang w:val="vi-VN"/>
        </w:rPr>
        <w:t>.1.4. Phương pháp thực nghiệm sư phạm</w:t>
      </w:r>
    </w:p>
    <w:p w:rsidR="00894131" w:rsidRPr="00D50C91" w:rsidRDefault="00894131" w:rsidP="00894131">
      <w:pPr>
        <w:spacing w:line="360" w:lineRule="auto"/>
        <w:ind w:firstLine="1134"/>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Sử dụng phương pháp này theo hình thức thực nghiệm so sánh song song đơn giữa 2 nhóm:</w:t>
      </w:r>
    </w:p>
    <w:p w:rsidR="00894131" w:rsidRPr="00D50C91" w:rsidRDefault="00894131" w:rsidP="00894131">
      <w:pPr>
        <w:spacing w:line="360" w:lineRule="auto"/>
        <w:ind w:firstLine="1134"/>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 Nhóm 1:  Nhóm thực nghiệm gồm 35 Nam học sinh lớp 8.</w:t>
      </w:r>
    </w:p>
    <w:p w:rsidR="00894131" w:rsidRPr="00D50C91" w:rsidRDefault="00894131" w:rsidP="00894131">
      <w:pPr>
        <w:spacing w:line="360" w:lineRule="auto"/>
        <w:ind w:firstLine="1134"/>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 Nhóm 2:  Nhóm đối chứng gồm 35 Nam học sinh lớp 8.</w:t>
      </w:r>
    </w:p>
    <w:p w:rsidR="00894131" w:rsidRPr="00D50C91" w:rsidRDefault="00894131" w:rsidP="00894131">
      <w:pPr>
        <w:spacing w:line="360" w:lineRule="auto"/>
        <w:ind w:firstLine="1134"/>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Thông qua phương pháp này sẽ đánh giá tính hiệu quả của bài tập. Các bài tập được lựa chọn sau khi có kết quả phỏng vấn sẽ đưa vào chương trình học của nhóm thực nghiệm (phụ lục 3) trong thời gian 6 tuần (2 tiết/tuần), trong khi nhóm đối chứng vẫn học theo chương trình của Bộ giáo dục(tiến trình biểu của bộ môn).</w:t>
      </w:r>
    </w:p>
    <w:p w:rsidR="00894131" w:rsidRPr="00D50C91" w:rsidRDefault="007004C2" w:rsidP="00894131">
      <w:pPr>
        <w:spacing w:line="360" w:lineRule="auto"/>
        <w:jc w:val="both"/>
        <w:rPr>
          <w:rFonts w:asciiTheme="majorHAnsi" w:hAnsiTheme="majorHAnsi" w:cstheme="majorHAnsi"/>
          <w:b/>
          <w:bCs/>
          <w:i/>
          <w:sz w:val="28"/>
          <w:szCs w:val="28"/>
          <w:lang w:val="vi-VN"/>
        </w:rPr>
      </w:pPr>
      <w:r w:rsidRPr="00D50C91">
        <w:rPr>
          <w:rFonts w:asciiTheme="majorHAnsi" w:hAnsiTheme="majorHAnsi" w:cstheme="majorHAnsi"/>
          <w:b/>
          <w:bCs/>
          <w:i/>
          <w:sz w:val="28"/>
          <w:szCs w:val="28"/>
          <w:lang w:val="vi-VN"/>
        </w:rPr>
        <w:t>2</w:t>
      </w:r>
      <w:r w:rsidR="00894131" w:rsidRPr="00D50C91">
        <w:rPr>
          <w:rFonts w:asciiTheme="majorHAnsi" w:hAnsiTheme="majorHAnsi" w:cstheme="majorHAnsi"/>
          <w:b/>
          <w:bCs/>
          <w:i/>
          <w:sz w:val="28"/>
          <w:szCs w:val="28"/>
          <w:lang w:val="vi-VN"/>
        </w:rPr>
        <w:t>.1.5. Phương pháp toán thống kê:</w:t>
      </w:r>
    </w:p>
    <w:p w:rsidR="007004C2" w:rsidRPr="00D50C91" w:rsidRDefault="007004C2" w:rsidP="00894131">
      <w:pPr>
        <w:spacing w:line="360" w:lineRule="auto"/>
        <w:jc w:val="both"/>
        <w:rPr>
          <w:rFonts w:asciiTheme="majorHAnsi" w:hAnsiTheme="majorHAnsi" w:cstheme="majorHAnsi"/>
          <w:b/>
          <w:i/>
          <w:sz w:val="28"/>
          <w:szCs w:val="28"/>
          <w:lang w:val="vi-VN"/>
        </w:rPr>
      </w:pPr>
    </w:p>
    <w:p w:rsidR="00894131" w:rsidRPr="00D50C91" w:rsidRDefault="007004C2" w:rsidP="00894131">
      <w:pPr>
        <w:widowControl w:val="0"/>
        <w:tabs>
          <w:tab w:val="left" w:pos="1418"/>
        </w:tabs>
        <w:suppressAutoHyphens/>
        <w:spacing w:line="360" w:lineRule="auto"/>
        <w:jc w:val="both"/>
        <w:rPr>
          <w:rFonts w:asciiTheme="majorHAnsi" w:hAnsiTheme="majorHAnsi" w:cstheme="majorHAnsi"/>
          <w:b/>
          <w:sz w:val="28"/>
          <w:szCs w:val="28"/>
        </w:rPr>
      </w:pPr>
      <w:r w:rsidRPr="00D50C91">
        <w:rPr>
          <w:rFonts w:asciiTheme="majorHAnsi" w:hAnsiTheme="majorHAnsi" w:cstheme="majorHAnsi"/>
          <w:b/>
          <w:bCs/>
          <w:sz w:val="28"/>
          <w:szCs w:val="28"/>
          <w:lang w:val="vi-VN"/>
        </w:rPr>
        <w:t>2</w:t>
      </w:r>
      <w:r w:rsidR="00894131" w:rsidRPr="00D50C91">
        <w:rPr>
          <w:rFonts w:asciiTheme="majorHAnsi" w:hAnsiTheme="majorHAnsi" w:cstheme="majorHAnsi"/>
          <w:b/>
          <w:bCs/>
          <w:sz w:val="28"/>
          <w:szCs w:val="28"/>
        </w:rPr>
        <w:t>.2. Tổ chức nghiên cứu:</w:t>
      </w:r>
    </w:p>
    <w:p w:rsidR="00894131" w:rsidRPr="00D50C91" w:rsidRDefault="007004C2" w:rsidP="00894131">
      <w:pPr>
        <w:spacing w:line="360" w:lineRule="auto"/>
        <w:jc w:val="both"/>
        <w:rPr>
          <w:rFonts w:asciiTheme="majorHAnsi" w:hAnsiTheme="majorHAnsi" w:cstheme="majorHAnsi"/>
          <w:b/>
          <w:bCs/>
          <w:i/>
          <w:sz w:val="28"/>
          <w:szCs w:val="28"/>
        </w:rPr>
      </w:pPr>
      <w:r w:rsidRPr="00D50C91">
        <w:rPr>
          <w:rFonts w:asciiTheme="majorHAnsi" w:hAnsiTheme="majorHAnsi" w:cstheme="majorHAnsi"/>
          <w:b/>
          <w:bCs/>
          <w:i/>
          <w:sz w:val="28"/>
          <w:szCs w:val="28"/>
        </w:rPr>
        <w:lastRenderedPageBreak/>
        <w:t xml:space="preserve">   </w:t>
      </w:r>
      <w:r w:rsidRPr="00D50C91">
        <w:rPr>
          <w:rFonts w:asciiTheme="majorHAnsi" w:hAnsiTheme="majorHAnsi" w:cstheme="majorHAnsi"/>
          <w:b/>
          <w:bCs/>
          <w:i/>
          <w:sz w:val="28"/>
          <w:szCs w:val="28"/>
          <w:lang w:val="vi-VN"/>
        </w:rPr>
        <w:t>2</w:t>
      </w:r>
      <w:r w:rsidR="00894131" w:rsidRPr="00D50C91">
        <w:rPr>
          <w:rFonts w:asciiTheme="majorHAnsi" w:hAnsiTheme="majorHAnsi" w:cstheme="majorHAnsi"/>
          <w:b/>
          <w:bCs/>
          <w:i/>
          <w:sz w:val="28"/>
          <w:szCs w:val="28"/>
        </w:rPr>
        <w:t xml:space="preserve">.2.1. Đối tượng và khách thể nghiên cứu: </w:t>
      </w:r>
    </w:p>
    <w:p w:rsidR="00894131" w:rsidRPr="00D50C91" w:rsidRDefault="00894131" w:rsidP="00894131">
      <w:pPr>
        <w:pStyle w:val="BodyText"/>
        <w:spacing w:after="0" w:line="360" w:lineRule="auto"/>
        <w:jc w:val="both"/>
        <w:rPr>
          <w:rFonts w:asciiTheme="majorHAnsi" w:hAnsiTheme="majorHAnsi" w:cstheme="majorHAnsi"/>
          <w:b/>
          <w:sz w:val="28"/>
          <w:szCs w:val="28"/>
        </w:rPr>
      </w:pPr>
      <w:r w:rsidRPr="00D50C91">
        <w:rPr>
          <w:rFonts w:asciiTheme="majorHAnsi" w:hAnsiTheme="majorHAnsi" w:cstheme="majorHAnsi"/>
          <w:b/>
          <w:i/>
          <w:sz w:val="28"/>
          <w:szCs w:val="28"/>
        </w:rPr>
        <w:t xml:space="preserve">      </w:t>
      </w:r>
      <w:r w:rsidR="007004C2" w:rsidRPr="00D50C91">
        <w:rPr>
          <w:rFonts w:asciiTheme="majorHAnsi" w:hAnsiTheme="majorHAnsi" w:cstheme="majorHAnsi"/>
          <w:b/>
          <w:i/>
          <w:sz w:val="28"/>
          <w:szCs w:val="28"/>
          <w:lang w:val="vi-VN"/>
        </w:rPr>
        <w:t>2</w:t>
      </w:r>
      <w:r w:rsidRPr="00D50C91">
        <w:rPr>
          <w:rFonts w:asciiTheme="majorHAnsi" w:hAnsiTheme="majorHAnsi" w:cstheme="majorHAnsi"/>
          <w:b/>
          <w:i/>
          <w:sz w:val="28"/>
          <w:szCs w:val="28"/>
        </w:rPr>
        <w:t>.2.1.1. Đối tượng nghiên cứu</w:t>
      </w:r>
      <w:r w:rsidRPr="00D50C91">
        <w:rPr>
          <w:rFonts w:asciiTheme="majorHAnsi" w:hAnsiTheme="majorHAnsi" w:cstheme="majorHAnsi"/>
          <w:b/>
          <w:sz w:val="28"/>
          <w:szCs w:val="28"/>
        </w:rPr>
        <w:t>:</w:t>
      </w:r>
    </w:p>
    <w:p w:rsidR="00894131" w:rsidRPr="00D50C91" w:rsidRDefault="00894131" w:rsidP="00894131">
      <w:pPr>
        <w:pStyle w:val="BodyText"/>
        <w:spacing w:after="0" w:line="360" w:lineRule="auto"/>
        <w:ind w:firstLine="720"/>
        <w:jc w:val="both"/>
        <w:rPr>
          <w:rFonts w:asciiTheme="majorHAnsi" w:hAnsiTheme="majorHAnsi" w:cstheme="majorHAnsi"/>
          <w:b/>
          <w:bCs/>
          <w:sz w:val="28"/>
          <w:szCs w:val="28"/>
        </w:rPr>
      </w:pPr>
      <w:r w:rsidRPr="00D50C91">
        <w:rPr>
          <w:rFonts w:asciiTheme="majorHAnsi" w:hAnsiTheme="majorHAnsi" w:cstheme="majorHAnsi"/>
          <w:sz w:val="28"/>
          <w:szCs w:val="28"/>
        </w:rPr>
        <w:t>Các bài tập thể lực nhằm nâng cao thành tích chạy 60m cho học sinh nam l</w:t>
      </w:r>
      <w:r w:rsidRPr="00D50C91">
        <w:rPr>
          <w:rFonts w:asciiTheme="majorHAnsi" w:hAnsiTheme="majorHAnsi" w:cstheme="majorHAnsi"/>
          <w:sz w:val="28"/>
          <w:szCs w:val="28"/>
          <w:lang w:val="vi-VN"/>
        </w:rPr>
        <w:t>ớp</w:t>
      </w:r>
      <w:r w:rsidRPr="00D50C91">
        <w:rPr>
          <w:rFonts w:asciiTheme="majorHAnsi" w:hAnsiTheme="majorHAnsi" w:cstheme="majorHAnsi"/>
          <w:sz w:val="28"/>
          <w:szCs w:val="28"/>
        </w:rPr>
        <w:t xml:space="preserve"> 8  Trường THCS Nguyễn Thị Định,Quận 2 , TP HCM.</w:t>
      </w:r>
    </w:p>
    <w:p w:rsidR="00894131" w:rsidRPr="00D50C91" w:rsidRDefault="007004C2" w:rsidP="00894131">
      <w:pPr>
        <w:pStyle w:val="BodyText"/>
        <w:spacing w:after="0" w:line="360" w:lineRule="auto"/>
        <w:jc w:val="both"/>
        <w:rPr>
          <w:rFonts w:asciiTheme="majorHAnsi" w:hAnsiTheme="majorHAnsi" w:cstheme="majorHAnsi"/>
          <w:b/>
          <w:bCs/>
          <w:sz w:val="28"/>
          <w:szCs w:val="28"/>
        </w:rPr>
      </w:pPr>
      <w:r w:rsidRPr="00D50C91">
        <w:rPr>
          <w:rFonts w:asciiTheme="majorHAnsi" w:hAnsiTheme="majorHAnsi" w:cstheme="majorHAnsi"/>
          <w:b/>
          <w:bCs/>
          <w:i/>
          <w:sz w:val="28"/>
          <w:szCs w:val="28"/>
        </w:rPr>
        <w:t xml:space="preserve">      </w:t>
      </w:r>
      <w:r w:rsidRPr="00D50C91">
        <w:rPr>
          <w:rFonts w:asciiTheme="majorHAnsi" w:hAnsiTheme="majorHAnsi" w:cstheme="majorHAnsi"/>
          <w:b/>
          <w:bCs/>
          <w:i/>
          <w:sz w:val="28"/>
          <w:szCs w:val="28"/>
          <w:lang w:val="vi-VN"/>
        </w:rPr>
        <w:t>2</w:t>
      </w:r>
      <w:r w:rsidR="00894131" w:rsidRPr="00D50C91">
        <w:rPr>
          <w:rFonts w:asciiTheme="majorHAnsi" w:hAnsiTheme="majorHAnsi" w:cstheme="majorHAnsi"/>
          <w:b/>
          <w:bCs/>
          <w:i/>
          <w:sz w:val="28"/>
          <w:szCs w:val="28"/>
        </w:rPr>
        <w:t>3.2.1.2. Khách thể nghiên cứu</w:t>
      </w:r>
      <w:r w:rsidR="00894131" w:rsidRPr="00D50C91">
        <w:rPr>
          <w:rFonts w:asciiTheme="majorHAnsi" w:hAnsiTheme="majorHAnsi" w:cstheme="majorHAnsi"/>
          <w:b/>
          <w:bCs/>
          <w:sz w:val="28"/>
          <w:szCs w:val="28"/>
        </w:rPr>
        <w:t>:</w:t>
      </w:r>
    </w:p>
    <w:p w:rsidR="00894131" w:rsidRPr="00D50C91" w:rsidRDefault="00894131" w:rsidP="00894131">
      <w:pPr>
        <w:pStyle w:val="BodyText"/>
        <w:spacing w:after="0" w:line="360" w:lineRule="auto"/>
        <w:ind w:firstLine="720"/>
        <w:jc w:val="both"/>
        <w:rPr>
          <w:rFonts w:asciiTheme="majorHAnsi" w:hAnsiTheme="majorHAnsi" w:cstheme="majorHAnsi"/>
          <w:b/>
          <w:bCs/>
          <w:sz w:val="28"/>
          <w:szCs w:val="28"/>
        </w:rPr>
      </w:pPr>
      <w:r w:rsidRPr="00D50C91">
        <w:rPr>
          <w:rFonts w:asciiTheme="majorHAnsi" w:hAnsiTheme="majorHAnsi" w:cstheme="majorHAnsi"/>
          <w:sz w:val="28"/>
          <w:szCs w:val="28"/>
        </w:rPr>
        <w:t>Để thực hiện chương trình nghiên cứu, chúng tôi chọn ngẫu nhiên 70 học sinh nam lớp 8  Trường THCS Nguyễn Thị Định,Quận 2 , TP HCM được chia làm 2 nhóm.</w:t>
      </w:r>
    </w:p>
    <w:p w:rsidR="00894131" w:rsidRPr="00D50C91" w:rsidRDefault="00894131" w:rsidP="00894131">
      <w:pPr>
        <w:spacing w:line="360" w:lineRule="auto"/>
        <w:ind w:firstLine="720"/>
        <w:jc w:val="both"/>
        <w:rPr>
          <w:rFonts w:asciiTheme="majorHAnsi" w:hAnsiTheme="majorHAnsi" w:cstheme="majorHAnsi"/>
          <w:sz w:val="28"/>
          <w:szCs w:val="28"/>
        </w:rPr>
      </w:pPr>
      <w:r w:rsidRPr="00D50C91">
        <w:rPr>
          <w:rFonts w:asciiTheme="majorHAnsi" w:hAnsiTheme="majorHAnsi" w:cstheme="majorHAnsi"/>
          <w:sz w:val="28"/>
          <w:szCs w:val="28"/>
        </w:rPr>
        <w:t>- Nhóm thực nghiệm: 35 Nam học sinh được tập luyện với hệ thống bài tập được xác định từ mục tiêu 1.</w:t>
      </w:r>
    </w:p>
    <w:p w:rsidR="00894131" w:rsidRPr="00D50C91" w:rsidRDefault="00894131" w:rsidP="00894131">
      <w:pPr>
        <w:spacing w:line="360" w:lineRule="auto"/>
        <w:jc w:val="both"/>
        <w:rPr>
          <w:rFonts w:asciiTheme="majorHAnsi" w:hAnsiTheme="majorHAnsi" w:cstheme="majorHAnsi"/>
          <w:sz w:val="28"/>
          <w:szCs w:val="28"/>
        </w:rPr>
      </w:pPr>
      <w:r w:rsidRPr="00D50C91">
        <w:rPr>
          <w:rFonts w:asciiTheme="majorHAnsi" w:hAnsiTheme="majorHAnsi" w:cstheme="majorHAnsi"/>
          <w:sz w:val="28"/>
          <w:szCs w:val="28"/>
        </w:rPr>
        <w:t xml:space="preserve">          - Nhóm đối chứng: 35 Nam học sinh tập luyện </w:t>
      </w:r>
      <w:proofErr w:type="gramStart"/>
      <w:r w:rsidRPr="00D50C91">
        <w:rPr>
          <w:rFonts w:asciiTheme="majorHAnsi" w:hAnsiTheme="majorHAnsi" w:cstheme="majorHAnsi"/>
          <w:sz w:val="28"/>
          <w:szCs w:val="28"/>
        </w:rPr>
        <w:t>theo</w:t>
      </w:r>
      <w:proofErr w:type="gramEnd"/>
      <w:r w:rsidRPr="00D50C91">
        <w:rPr>
          <w:rFonts w:asciiTheme="majorHAnsi" w:hAnsiTheme="majorHAnsi" w:cstheme="majorHAnsi"/>
          <w:sz w:val="28"/>
          <w:szCs w:val="28"/>
        </w:rPr>
        <w:t xml:space="preserve"> chương trình giảng dạy đang thực hiện tại trường.</w:t>
      </w:r>
    </w:p>
    <w:p w:rsidR="00894131" w:rsidRPr="00D50C91" w:rsidRDefault="007004C2" w:rsidP="00894131">
      <w:pPr>
        <w:pStyle w:val="BodyText3"/>
        <w:spacing w:after="0" w:line="360" w:lineRule="auto"/>
        <w:jc w:val="both"/>
        <w:rPr>
          <w:rFonts w:asciiTheme="majorHAnsi" w:hAnsiTheme="majorHAnsi" w:cstheme="majorHAnsi"/>
          <w:b/>
          <w:i/>
          <w:sz w:val="28"/>
          <w:szCs w:val="28"/>
        </w:rPr>
      </w:pPr>
      <w:r w:rsidRPr="00D50C91">
        <w:rPr>
          <w:rFonts w:asciiTheme="majorHAnsi" w:hAnsiTheme="majorHAnsi" w:cstheme="majorHAnsi"/>
          <w:b/>
          <w:i/>
          <w:sz w:val="28"/>
          <w:szCs w:val="28"/>
        </w:rPr>
        <w:t xml:space="preserve">       </w:t>
      </w:r>
      <w:r w:rsidRPr="00D50C91">
        <w:rPr>
          <w:rFonts w:asciiTheme="majorHAnsi" w:hAnsiTheme="majorHAnsi" w:cstheme="majorHAnsi"/>
          <w:b/>
          <w:i/>
          <w:sz w:val="28"/>
          <w:szCs w:val="28"/>
          <w:lang w:val="vi-VN"/>
        </w:rPr>
        <w:t>2</w:t>
      </w:r>
      <w:r w:rsidR="00894131" w:rsidRPr="00D50C91">
        <w:rPr>
          <w:rFonts w:asciiTheme="majorHAnsi" w:hAnsiTheme="majorHAnsi" w:cstheme="majorHAnsi"/>
          <w:b/>
          <w:i/>
          <w:sz w:val="28"/>
          <w:szCs w:val="28"/>
        </w:rPr>
        <w:t>.2.2. Địa điểm nghiên cứu:</w:t>
      </w:r>
    </w:p>
    <w:p w:rsidR="00894131" w:rsidRPr="00D50C91" w:rsidRDefault="00894131" w:rsidP="00894131">
      <w:pPr>
        <w:pStyle w:val="BodyText3"/>
        <w:spacing w:after="0" w:line="360" w:lineRule="auto"/>
        <w:jc w:val="both"/>
        <w:rPr>
          <w:rFonts w:asciiTheme="majorHAnsi" w:hAnsiTheme="majorHAnsi" w:cstheme="majorHAnsi"/>
          <w:bCs/>
          <w:sz w:val="28"/>
          <w:szCs w:val="28"/>
        </w:rPr>
      </w:pPr>
      <w:r w:rsidRPr="00D50C91">
        <w:rPr>
          <w:rFonts w:asciiTheme="majorHAnsi" w:hAnsiTheme="majorHAnsi" w:cstheme="majorHAnsi"/>
          <w:sz w:val="28"/>
          <w:szCs w:val="28"/>
        </w:rPr>
        <w:t xml:space="preserve">         -   Trường THCS Nguyễn Thị Định</w:t>
      </w:r>
      <w:proofErr w:type="gramStart"/>
      <w:r w:rsidRPr="00D50C91">
        <w:rPr>
          <w:rFonts w:asciiTheme="majorHAnsi" w:hAnsiTheme="majorHAnsi" w:cstheme="majorHAnsi"/>
          <w:sz w:val="28"/>
          <w:szCs w:val="28"/>
        </w:rPr>
        <w:t>,Quận</w:t>
      </w:r>
      <w:proofErr w:type="gramEnd"/>
      <w:r w:rsidRPr="00D50C91">
        <w:rPr>
          <w:rFonts w:asciiTheme="majorHAnsi" w:hAnsiTheme="majorHAnsi" w:cstheme="majorHAnsi"/>
          <w:sz w:val="28"/>
          <w:szCs w:val="28"/>
        </w:rPr>
        <w:t xml:space="preserve"> 2 , TP HCM</w:t>
      </w:r>
    </w:p>
    <w:p w:rsidR="00894131" w:rsidRPr="00D50C91" w:rsidRDefault="007004C2" w:rsidP="00894131">
      <w:pPr>
        <w:pStyle w:val="BodyText3"/>
        <w:spacing w:after="0" w:line="360" w:lineRule="auto"/>
        <w:rPr>
          <w:rFonts w:asciiTheme="majorHAnsi" w:hAnsiTheme="majorHAnsi" w:cstheme="majorHAnsi"/>
          <w:bCs/>
          <w:sz w:val="28"/>
          <w:szCs w:val="28"/>
        </w:rPr>
      </w:pPr>
      <w:r w:rsidRPr="00D50C91">
        <w:rPr>
          <w:rFonts w:asciiTheme="majorHAnsi" w:hAnsiTheme="majorHAnsi" w:cstheme="majorHAnsi"/>
          <w:b/>
          <w:bCs/>
          <w:i/>
          <w:sz w:val="28"/>
          <w:szCs w:val="28"/>
          <w:lang w:val="vi-VN"/>
        </w:rPr>
        <w:t>2</w:t>
      </w:r>
      <w:r w:rsidR="00894131" w:rsidRPr="00D50C91">
        <w:rPr>
          <w:rFonts w:asciiTheme="majorHAnsi" w:hAnsiTheme="majorHAnsi" w:cstheme="majorHAnsi"/>
          <w:b/>
          <w:bCs/>
          <w:i/>
          <w:sz w:val="28"/>
          <w:szCs w:val="28"/>
        </w:rPr>
        <w:t>.2.3. Th</w:t>
      </w:r>
      <w:r w:rsidR="00894131" w:rsidRPr="00D50C91">
        <w:rPr>
          <w:rFonts w:asciiTheme="majorHAnsi" w:hAnsiTheme="majorHAnsi" w:cstheme="majorHAnsi"/>
          <w:b/>
          <w:bCs/>
          <w:i/>
          <w:sz w:val="28"/>
          <w:szCs w:val="28"/>
          <w:lang w:val="vi-VN"/>
        </w:rPr>
        <w:t xml:space="preserve">ời gian </w:t>
      </w:r>
      <w:r w:rsidR="00894131" w:rsidRPr="00D50C91">
        <w:rPr>
          <w:rFonts w:asciiTheme="majorHAnsi" w:hAnsiTheme="majorHAnsi" w:cstheme="majorHAnsi"/>
          <w:b/>
          <w:bCs/>
          <w:i/>
          <w:sz w:val="28"/>
          <w:szCs w:val="28"/>
        </w:rPr>
        <w:t>nghiên cứu</w:t>
      </w:r>
      <w:proofErr w:type="gramStart"/>
      <w:r w:rsidR="00894131" w:rsidRPr="00D50C91">
        <w:rPr>
          <w:rFonts w:asciiTheme="majorHAnsi" w:hAnsiTheme="majorHAnsi" w:cstheme="majorHAnsi"/>
          <w:b/>
          <w:bCs/>
          <w:i/>
          <w:sz w:val="28"/>
          <w:szCs w:val="28"/>
        </w:rPr>
        <w:t>:</w:t>
      </w:r>
      <w:r w:rsidR="00894131" w:rsidRPr="00D50C91">
        <w:rPr>
          <w:rFonts w:asciiTheme="majorHAnsi" w:hAnsiTheme="majorHAnsi" w:cstheme="majorHAnsi"/>
          <w:b/>
          <w:bCs/>
          <w:sz w:val="28"/>
          <w:szCs w:val="28"/>
        </w:rPr>
        <w:t>T</w:t>
      </w:r>
      <w:r w:rsidR="00894131" w:rsidRPr="00D50C91">
        <w:rPr>
          <w:rFonts w:asciiTheme="majorHAnsi" w:hAnsiTheme="majorHAnsi" w:cstheme="majorHAnsi"/>
          <w:bCs/>
          <w:sz w:val="28"/>
          <w:szCs w:val="28"/>
        </w:rPr>
        <w:t>ừ</w:t>
      </w:r>
      <w:proofErr w:type="gramEnd"/>
      <w:r w:rsidR="00894131" w:rsidRPr="00D50C91">
        <w:rPr>
          <w:rFonts w:asciiTheme="majorHAnsi" w:hAnsiTheme="majorHAnsi" w:cstheme="majorHAnsi"/>
          <w:bCs/>
          <w:sz w:val="28"/>
          <w:szCs w:val="28"/>
        </w:rPr>
        <w:t xml:space="preserve"> tháng 8/2018 đến tháng 8/2019</w:t>
      </w:r>
      <w:bookmarkStart w:id="1" w:name="_Toc303472011"/>
    </w:p>
    <w:p w:rsidR="00894131" w:rsidRPr="00D50C91" w:rsidRDefault="007004C2" w:rsidP="00894131">
      <w:pPr>
        <w:tabs>
          <w:tab w:val="left" w:pos="480"/>
          <w:tab w:val="left" w:pos="540"/>
          <w:tab w:val="left" w:pos="720"/>
          <w:tab w:val="left" w:pos="840"/>
          <w:tab w:val="left" w:pos="900"/>
          <w:tab w:val="left" w:pos="1080"/>
          <w:tab w:val="left" w:pos="1320"/>
        </w:tabs>
        <w:spacing w:line="360" w:lineRule="auto"/>
        <w:jc w:val="both"/>
        <w:outlineLvl w:val="0"/>
        <w:rPr>
          <w:rFonts w:asciiTheme="majorHAnsi" w:hAnsiTheme="majorHAnsi" w:cstheme="majorHAnsi"/>
          <w:b/>
          <w:bCs/>
          <w:i/>
          <w:sz w:val="28"/>
          <w:szCs w:val="28"/>
        </w:rPr>
      </w:pPr>
      <w:r w:rsidRPr="00D50C91">
        <w:rPr>
          <w:rFonts w:asciiTheme="majorHAnsi" w:hAnsiTheme="majorHAnsi" w:cstheme="majorHAnsi"/>
          <w:b/>
          <w:bCs/>
          <w:i/>
          <w:sz w:val="28"/>
          <w:szCs w:val="28"/>
          <w:lang w:val="vi-VN"/>
        </w:rPr>
        <w:t>2</w:t>
      </w:r>
      <w:r w:rsidR="00894131" w:rsidRPr="00D50C91">
        <w:rPr>
          <w:rFonts w:asciiTheme="majorHAnsi" w:hAnsiTheme="majorHAnsi" w:cstheme="majorHAnsi"/>
          <w:b/>
          <w:bCs/>
          <w:i/>
          <w:sz w:val="28"/>
          <w:szCs w:val="28"/>
        </w:rPr>
        <w:t>.2.4. Dự trù kinh phí và trang thiết bị, dụng cụ:</w:t>
      </w:r>
      <w:bookmarkEnd w:id="1"/>
    </w:p>
    <w:p w:rsidR="00894131" w:rsidRPr="00D50C91" w:rsidRDefault="00894131" w:rsidP="00894131">
      <w:pPr>
        <w:tabs>
          <w:tab w:val="left" w:pos="480"/>
          <w:tab w:val="left" w:pos="540"/>
          <w:tab w:val="left" w:pos="840"/>
          <w:tab w:val="left" w:pos="900"/>
          <w:tab w:val="left" w:pos="1080"/>
          <w:tab w:val="left" w:pos="1320"/>
          <w:tab w:val="left" w:pos="1680"/>
          <w:tab w:val="left" w:pos="2040"/>
          <w:tab w:val="left" w:pos="2400"/>
        </w:tabs>
        <w:spacing w:line="360" w:lineRule="auto"/>
        <w:ind w:left="720"/>
        <w:jc w:val="both"/>
        <w:outlineLvl w:val="0"/>
        <w:rPr>
          <w:rFonts w:asciiTheme="majorHAnsi" w:hAnsiTheme="majorHAnsi" w:cstheme="majorHAnsi"/>
          <w:b/>
          <w:bCs/>
          <w:iCs/>
          <w:sz w:val="28"/>
          <w:szCs w:val="28"/>
        </w:rPr>
      </w:pPr>
      <w:r w:rsidRPr="00D50C91">
        <w:rPr>
          <w:rFonts w:asciiTheme="majorHAnsi" w:hAnsiTheme="majorHAnsi" w:cstheme="majorHAnsi"/>
          <w:b/>
          <w:bCs/>
          <w:iCs/>
          <w:sz w:val="28"/>
          <w:szCs w:val="28"/>
        </w:rPr>
        <w:tab/>
      </w:r>
      <w:bookmarkStart w:id="2" w:name="_Toc303472012"/>
      <w:r w:rsidRPr="00D50C91">
        <w:rPr>
          <w:rFonts w:asciiTheme="majorHAnsi" w:hAnsiTheme="majorHAnsi" w:cstheme="majorHAnsi"/>
          <w:iCs/>
          <w:sz w:val="28"/>
          <w:szCs w:val="28"/>
        </w:rPr>
        <w:t>- Dự trù kinh phí</w:t>
      </w:r>
      <w:proofErr w:type="gramStart"/>
      <w:r w:rsidRPr="00D50C91">
        <w:rPr>
          <w:rFonts w:asciiTheme="majorHAnsi" w:hAnsiTheme="majorHAnsi" w:cstheme="majorHAnsi"/>
          <w:iCs/>
          <w:sz w:val="28"/>
          <w:szCs w:val="28"/>
        </w:rPr>
        <w:t>:</w:t>
      </w:r>
      <w:r w:rsidRPr="00D50C91">
        <w:rPr>
          <w:rFonts w:asciiTheme="majorHAnsi" w:hAnsiTheme="majorHAnsi" w:cstheme="majorHAnsi"/>
          <w:sz w:val="28"/>
          <w:szCs w:val="28"/>
        </w:rPr>
        <w:t>Nhóm</w:t>
      </w:r>
      <w:proofErr w:type="gramEnd"/>
      <w:r w:rsidRPr="00D50C91">
        <w:rPr>
          <w:rFonts w:asciiTheme="majorHAnsi" w:hAnsiTheme="majorHAnsi" w:cstheme="majorHAnsi"/>
          <w:sz w:val="28"/>
          <w:szCs w:val="28"/>
        </w:rPr>
        <w:t xml:space="preserve"> tự túc kinh phí.</w:t>
      </w:r>
      <w:bookmarkEnd w:id="2"/>
    </w:p>
    <w:p w:rsidR="00894131" w:rsidRPr="00D50C91" w:rsidRDefault="00894131" w:rsidP="00894131">
      <w:pPr>
        <w:tabs>
          <w:tab w:val="left" w:pos="480"/>
          <w:tab w:val="left" w:pos="540"/>
          <w:tab w:val="left" w:pos="840"/>
          <w:tab w:val="left" w:pos="900"/>
          <w:tab w:val="left" w:pos="1080"/>
          <w:tab w:val="left" w:pos="1320"/>
          <w:tab w:val="left" w:pos="1680"/>
          <w:tab w:val="left" w:pos="2040"/>
          <w:tab w:val="left" w:pos="2400"/>
        </w:tabs>
        <w:spacing w:line="360" w:lineRule="auto"/>
        <w:ind w:left="720"/>
        <w:jc w:val="both"/>
        <w:outlineLvl w:val="0"/>
        <w:rPr>
          <w:rFonts w:asciiTheme="majorHAnsi" w:hAnsiTheme="majorHAnsi" w:cstheme="majorHAnsi"/>
          <w:iCs/>
          <w:sz w:val="28"/>
          <w:szCs w:val="28"/>
        </w:rPr>
      </w:pPr>
      <w:r w:rsidRPr="00D50C91">
        <w:rPr>
          <w:rFonts w:asciiTheme="majorHAnsi" w:hAnsiTheme="majorHAnsi" w:cstheme="majorHAnsi"/>
          <w:iCs/>
          <w:sz w:val="28"/>
          <w:szCs w:val="28"/>
        </w:rPr>
        <w:tab/>
      </w:r>
      <w:bookmarkStart w:id="3" w:name="_Toc303472013"/>
      <w:r w:rsidRPr="00D50C91">
        <w:rPr>
          <w:rFonts w:asciiTheme="majorHAnsi" w:hAnsiTheme="majorHAnsi" w:cstheme="majorHAnsi"/>
          <w:iCs/>
          <w:sz w:val="28"/>
          <w:szCs w:val="28"/>
        </w:rPr>
        <w:t>- Trang thiết bị, dụng cụ:</w:t>
      </w:r>
      <w:bookmarkEnd w:id="3"/>
    </w:p>
    <w:p w:rsidR="00894131" w:rsidRPr="00D50C91" w:rsidRDefault="00894131" w:rsidP="00894131">
      <w:pPr>
        <w:tabs>
          <w:tab w:val="left" w:pos="480"/>
          <w:tab w:val="left" w:pos="840"/>
          <w:tab w:val="left" w:pos="1320"/>
          <w:tab w:val="left" w:pos="1680"/>
          <w:tab w:val="left" w:pos="1800"/>
        </w:tabs>
        <w:spacing w:line="360" w:lineRule="auto"/>
        <w:jc w:val="both"/>
        <w:rPr>
          <w:rFonts w:asciiTheme="majorHAnsi" w:hAnsiTheme="majorHAnsi" w:cstheme="majorHAnsi"/>
          <w:sz w:val="28"/>
          <w:szCs w:val="28"/>
        </w:rPr>
      </w:pPr>
      <w:r w:rsidRPr="00D50C91">
        <w:rPr>
          <w:rFonts w:asciiTheme="majorHAnsi" w:hAnsiTheme="majorHAnsi" w:cstheme="majorHAnsi"/>
          <w:sz w:val="28"/>
          <w:szCs w:val="28"/>
        </w:rPr>
        <w:tab/>
      </w:r>
      <w:r w:rsidRPr="00D50C91">
        <w:rPr>
          <w:rFonts w:asciiTheme="majorHAnsi" w:hAnsiTheme="majorHAnsi" w:cstheme="majorHAnsi"/>
          <w:sz w:val="28"/>
          <w:szCs w:val="28"/>
        </w:rPr>
        <w:tab/>
      </w:r>
      <w:r w:rsidRPr="00D50C91">
        <w:rPr>
          <w:rFonts w:asciiTheme="majorHAnsi" w:hAnsiTheme="majorHAnsi" w:cstheme="majorHAnsi"/>
          <w:sz w:val="28"/>
          <w:szCs w:val="28"/>
        </w:rPr>
        <w:tab/>
      </w:r>
      <w:proofErr w:type="gramStart"/>
      <w:r w:rsidRPr="00D50C91">
        <w:rPr>
          <w:rFonts w:asciiTheme="majorHAnsi" w:hAnsiTheme="majorHAnsi" w:cstheme="majorHAnsi"/>
          <w:sz w:val="28"/>
          <w:szCs w:val="28"/>
        </w:rPr>
        <w:t xml:space="preserve">+ </w:t>
      </w:r>
      <w:r w:rsidRPr="00D50C91">
        <w:rPr>
          <w:rFonts w:asciiTheme="majorHAnsi" w:hAnsiTheme="majorHAnsi" w:cstheme="majorHAnsi"/>
          <w:sz w:val="28"/>
          <w:szCs w:val="28"/>
          <w:lang w:val="vi-VN"/>
        </w:rPr>
        <w:t>Đường chạy.</w:t>
      </w:r>
      <w:proofErr w:type="gramEnd"/>
    </w:p>
    <w:p w:rsidR="00894131" w:rsidRPr="00D50C91" w:rsidRDefault="00894131" w:rsidP="00894131">
      <w:pPr>
        <w:tabs>
          <w:tab w:val="left" w:pos="480"/>
          <w:tab w:val="left" w:pos="840"/>
          <w:tab w:val="left" w:pos="1320"/>
          <w:tab w:val="left" w:pos="1680"/>
          <w:tab w:val="left" w:pos="1800"/>
        </w:tabs>
        <w:spacing w:line="360" w:lineRule="auto"/>
        <w:jc w:val="both"/>
        <w:rPr>
          <w:rFonts w:asciiTheme="majorHAnsi" w:hAnsiTheme="majorHAnsi" w:cstheme="majorHAnsi"/>
          <w:sz w:val="28"/>
          <w:szCs w:val="28"/>
        </w:rPr>
      </w:pPr>
      <w:r w:rsidRPr="00D50C91">
        <w:rPr>
          <w:rFonts w:asciiTheme="majorHAnsi" w:hAnsiTheme="majorHAnsi" w:cstheme="majorHAnsi"/>
          <w:sz w:val="28"/>
          <w:szCs w:val="28"/>
        </w:rPr>
        <w:tab/>
      </w:r>
      <w:r w:rsidRPr="00D50C91">
        <w:rPr>
          <w:rFonts w:asciiTheme="majorHAnsi" w:hAnsiTheme="majorHAnsi" w:cstheme="majorHAnsi"/>
          <w:sz w:val="28"/>
          <w:szCs w:val="28"/>
        </w:rPr>
        <w:tab/>
      </w:r>
      <w:r w:rsidRPr="00D50C91">
        <w:rPr>
          <w:rFonts w:asciiTheme="majorHAnsi" w:hAnsiTheme="majorHAnsi" w:cstheme="majorHAnsi"/>
          <w:sz w:val="28"/>
          <w:szCs w:val="28"/>
        </w:rPr>
        <w:tab/>
      </w:r>
      <w:proofErr w:type="gramStart"/>
      <w:r w:rsidRPr="00D50C91">
        <w:rPr>
          <w:rFonts w:asciiTheme="majorHAnsi" w:hAnsiTheme="majorHAnsi" w:cstheme="majorHAnsi"/>
          <w:sz w:val="28"/>
          <w:szCs w:val="28"/>
        </w:rPr>
        <w:t xml:space="preserve">+ </w:t>
      </w:r>
      <w:r w:rsidRPr="00D50C91">
        <w:rPr>
          <w:rFonts w:asciiTheme="majorHAnsi" w:hAnsiTheme="majorHAnsi" w:cstheme="majorHAnsi"/>
          <w:sz w:val="28"/>
          <w:szCs w:val="28"/>
          <w:lang w:val="vi-VN"/>
        </w:rPr>
        <w:t>Đồng hồ bấm giờ.</w:t>
      </w:r>
      <w:proofErr w:type="gramEnd"/>
    </w:p>
    <w:p w:rsidR="00894131" w:rsidRPr="00D50C91" w:rsidRDefault="00894131" w:rsidP="00894131">
      <w:pPr>
        <w:tabs>
          <w:tab w:val="left" w:pos="480"/>
          <w:tab w:val="left" w:pos="840"/>
          <w:tab w:val="left" w:pos="1320"/>
          <w:tab w:val="left" w:pos="1680"/>
          <w:tab w:val="left" w:pos="1800"/>
        </w:tabs>
        <w:spacing w:line="360" w:lineRule="auto"/>
        <w:jc w:val="both"/>
        <w:rPr>
          <w:rFonts w:asciiTheme="majorHAnsi" w:hAnsiTheme="majorHAnsi" w:cstheme="majorHAnsi"/>
          <w:sz w:val="28"/>
          <w:szCs w:val="28"/>
          <w:lang w:val="vi-VN"/>
        </w:rPr>
      </w:pPr>
      <w:r w:rsidRPr="00D50C91">
        <w:rPr>
          <w:rFonts w:asciiTheme="majorHAnsi" w:hAnsiTheme="majorHAnsi" w:cstheme="majorHAnsi"/>
          <w:sz w:val="28"/>
          <w:szCs w:val="28"/>
        </w:rPr>
        <w:tab/>
      </w:r>
      <w:r w:rsidRPr="00D50C91">
        <w:rPr>
          <w:rFonts w:asciiTheme="majorHAnsi" w:hAnsiTheme="majorHAnsi" w:cstheme="majorHAnsi"/>
          <w:sz w:val="28"/>
          <w:szCs w:val="28"/>
        </w:rPr>
        <w:tab/>
      </w:r>
      <w:r w:rsidRPr="00D50C91">
        <w:rPr>
          <w:rFonts w:asciiTheme="majorHAnsi" w:hAnsiTheme="majorHAnsi" w:cstheme="majorHAnsi"/>
          <w:sz w:val="28"/>
          <w:szCs w:val="28"/>
        </w:rPr>
        <w:tab/>
        <w:t xml:space="preserve">+ </w:t>
      </w:r>
      <w:r w:rsidRPr="00D50C91">
        <w:rPr>
          <w:rFonts w:asciiTheme="majorHAnsi" w:hAnsiTheme="majorHAnsi" w:cstheme="majorHAnsi"/>
          <w:sz w:val="28"/>
          <w:szCs w:val="28"/>
          <w:lang w:val="vi-VN"/>
        </w:rPr>
        <w:t>Còi</w:t>
      </w:r>
      <w:r w:rsidRPr="00D50C91">
        <w:rPr>
          <w:rFonts w:asciiTheme="majorHAnsi" w:hAnsiTheme="majorHAnsi" w:cstheme="majorHAnsi"/>
          <w:sz w:val="28"/>
          <w:szCs w:val="28"/>
        </w:rPr>
        <w:t>, thước dây, vôi, sơn</w:t>
      </w:r>
    </w:p>
    <w:p w:rsidR="008C5403" w:rsidRPr="00D50C91" w:rsidRDefault="008C5403" w:rsidP="00894131">
      <w:pPr>
        <w:tabs>
          <w:tab w:val="left" w:pos="480"/>
          <w:tab w:val="left" w:pos="840"/>
          <w:tab w:val="left" w:pos="1320"/>
          <w:tab w:val="left" w:pos="1680"/>
          <w:tab w:val="left" w:pos="1800"/>
        </w:tabs>
        <w:spacing w:line="360" w:lineRule="auto"/>
        <w:jc w:val="both"/>
        <w:rPr>
          <w:rFonts w:asciiTheme="majorHAnsi" w:hAnsiTheme="majorHAnsi" w:cstheme="majorHAnsi"/>
          <w:sz w:val="28"/>
          <w:szCs w:val="28"/>
          <w:lang w:val="vi-VN"/>
        </w:rPr>
      </w:pPr>
    </w:p>
    <w:p w:rsidR="00894131" w:rsidRPr="00D50C91" w:rsidRDefault="00894131" w:rsidP="00894131">
      <w:pPr>
        <w:tabs>
          <w:tab w:val="left" w:pos="700"/>
        </w:tabs>
        <w:spacing w:line="360" w:lineRule="auto"/>
        <w:jc w:val="both"/>
        <w:rPr>
          <w:rFonts w:asciiTheme="majorHAnsi" w:hAnsiTheme="majorHAnsi" w:cstheme="majorHAnsi"/>
          <w:b/>
          <w:bCs/>
          <w:i/>
          <w:sz w:val="28"/>
          <w:szCs w:val="28"/>
          <w:lang w:val="vi-VN"/>
        </w:rPr>
      </w:pPr>
      <w:r w:rsidRPr="00D50C91">
        <w:rPr>
          <w:rFonts w:asciiTheme="majorHAnsi" w:hAnsiTheme="majorHAnsi" w:cstheme="majorHAnsi"/>
          <w:b/>
          <w:bCs/>
          <w:i/>
          <w:sz w:val="28"/>
          <w:szCs w:val="28"/>
          <w:lang w:val="vi-VN"/>
        </w:rPr>
        <w:t xml:space="preserve">      </w:t>
      </w:r>
      <w:r w:rsidR="007004C2" w:rsidRPr="00D50C91">
        <w:rPr>
          <w:rFonts w:asciiTheme="majorHAnsi" w:hAnsiTheme="majorHAnsi" w:cstheme="majorHAnsi"/>
          <w:b/>
          <w:bCs/>
          <w:i/>
          <w:sz w:val="28"/>
          <w:szCs w:val="28"/>
          <w:lang w:val="vi-VN"/>
        </w:rPr>
        <w:t>3</w:t>
      </w:r>
      <w:r w:rsidRPr="00D50C91">
        <w:rPr>
          <w:rFonts w:asciiTheme="majorHAnsi" w:hAnsiTheme="majorHAnsi" w:cstheme="majorHAnsi"/>
          <w:b/>
          <w:bCs/>
          <w:i/>
          <w:sz w:val="28"/>
          <w:szCs w:val="28"/>
          <w:lang w:val="vi-VN"/>
        </w:rPr>
        <w:t>.1.1. Thực trạng công tác giảng dạy môn thể dục tại  Trường THCS Nguyễn Thị Định,Quận 2 , TP HCM.</w:t>
      </w:r>
    </w:p>
    <w:p w:rsidR="008C5403" w:rsidRPr="00D50C91" w:rsidRDefault="008C5403" w:rsidP="00894131">
      <w:pPr>
        <w:tabs>
          <w:tab w:val="left" w:pos="700"/>
        </w:tabs>
        <w:spacing w:line="360" w:lineRule="auto"/>
        <w:jc w:val="both"/>
        <w:rPr>
          <w:rFonts w:asciiTheme="majorHAnsi" w:hAnsiTheme="majorHAnsi" w:cstheme="majorHAnsi"/>
          <w:b/>
          <w:bCs/>
          <w:i/>
          <w:sz w:val="28"/>
          <w:szCs w:val="28"/>
          <w:lang w:val="vi-VN"/>
        </w:rPr>
      </w:pPr>
    </w:p>
    <w:p w:rsidR="00894131" w:rsidRPr="00D50C91" w:rsidRDefault="00894131" w:rsidP="00894131">
      <w:pPr>
        <w:tabs>
          <w:tab w:val="left" w:pos="700"/>
        </w:tabs>
        <w:spacing w:line="360" w:lineRule="auto"/>
        <w:jc w:val="both"/>
        <w:rPr>
          <w:rFonts w:asciiTheme="majorHAnsi" w:hAnsiTheme="majorHAnsi" w:cstheme="majorHAnsi"/>
          <w:b/>
          <w:bCs/>
          <w:i/>
          <w:sz w:val="28"/>
          <w:szCs w:val="28"/>
          <w:lang w:val="vi-VN"/>
        </w:rPr>
      </w:pPr>
      <w:r w:rsidRPr="00D50C91">
        <w:rPr>
          <w:rFonts w:asciiTheme="majorHAnsi" w:hAnsiTheme="majorHAnsi" w:cstheme="majorHAnsi"/>
          <w:bCs/>
          <w:i/>
          <w:sz w:val="28"/>
          <w:szCs w:val="28"/>
          <w:lang w:val="vi-VN"/>
        </w:rPr>
        <w:tab/>
      </w:r>
      <w:r w:rsidRPr="00D50C91">
        <w:rPr>
          <w:rFonts w:asciiTheme="majorHAnsi" w:hAnsiTheme="majorHAnsi" w:cstheme="majorHAnsi"/>
          <w:bCs/>
          <w:i/>
          <w:sz w:val="28"/>
          <w:szCs w:val="28"/>
          <w:lang w:val="vi-VN"/>
        </w:rPr>
        <w:tab/>
      </w:r>
      <w:r w:rsidR="007004C2" w:rsidRPr="00D50C91">
        <w:rPr>
          <w:rFonts w:asciiTheme="majorHAnsi" w:hAnsiTheme="majorHAnsi" w:cstheme="majorHAnsi"/>
          <w:b/>
          <w:bCs/>
          <w:i/>
          <w:sz w:val="28"/>
          <w:szCs w:val="28"/>
          <w:lang w:val="vi-VN"/>
        </w:rPr>
        <w:t>3</w:t>
      </w:r>
      <w:r w:rsidRPr="00D50C91">
        <w:rPr>
          <w:rFonts w:asciiTheme="majorHAnsi" w:hAnsiTheme="majorHAnsi" w:cstheme="majorHAnsi"/>
          <w:b/>
          <w:bCs/>
          <w:i/>
          <w:sz w:val="28"/>
          <w:szCs w:val="28"/>
          <w:lang w:val="vi-VN"/>
        </w:rPr>
        <w:t>.1.1.1. Đặc điểm giảng dạy môn thể dục cho học sinh THCS:</w:t>
      </w:r>
    </w:p>
    <w:p w:rsidR="00894131" w:rsidRPr="00D50C91" w:rsidRDefault="00894131" w:rsidP="00894131">
      <w:pPr>
        <w:tabs>
          <w:tab w:val="left" w:pos="700"/>
        </w:tabs>
        <w:spacing w:line="360" w:lineRule="auto"/>
        <w:ind w:firstLine="993"/>
        <w:jc w:val="both"/>
        <w:rPr>
          <w:rFonts w:asciiTheme="majorHAnsi" w:hAnsiTheme="majorHAnsi" w:cstheme="majorHAnsi"/>
          <w:bCs/>
          <w:sz w:val="28"/>
          <w:szCs w:val="28"/>
          <w:lang w:val="vi-VN"/>
        </w:rPr>
      </w:pPr>
      <w:r w:rsidRPr="00D50C91">
        <w:rPr>
          <w:rFonts w:asciiTheme="majorHAnsi" w:hAnsiTheme="majorHAnsi" w:cstheme="majorHAnsi"/>
          <w:bCs/>
          <w:sz w:val="28"/>
          <w:szCs w:val="28"/>
          <w:lang w:val="vi-VN"/>
        </w:rPr>
        <w:t xml:space="preserve">Do đặc điểm dạy và học môn thể dục phụ thuộc nhiều vào cơ sở vật chất và khí hậu thời tiết ở các vùng miền khác nhau, các Sở Giáo dục và Đào tạo căn cứ vào khung phân phối chương trình của Bộ Giáo dục và Đào tạo để </w:t>
      </w:r>
      <w:r w:rsidRPr="00D50C91">
        <w:rPr>
          <w:rFonts w:asciiTheme="majorHAnsi" w:hAnsiTheme="majorHAnsi" w:cstheme="majorHAnsi"/>
          <w:bCs/>
          <w:sz w:val="28"/>
          <w:szCs w:val="28"/>
          <w:lang w:val="vi-VN"/>
        </w:rPr>
        <w:lastRenderedPageBreak/>
        <w:t>xây dựng phân phối chương trình cụ thể. Khi bắt đầu năm học mới, phải đảm bảo cấp cho mỗi giáo viên văn bản phân phối chương trình để áp dụng thống nhất.</w:t>
      </w:r>
    </w:p>
    <w:p w:rsidR="00894131" w:rsidRPr="00D50C91" w:rsidRDefault="00894131" w:rsidP="00894131">
      <w:pPr>
        <w:tabs>
          <w:tab w:val="left" w:pos="700"/>
        </w:tabs>
        <w:spacing w:line="360" w:lineRule="auto"/>
        <w:jc w:val="both"/>
        <w:rPr>
          <w:rFonts w:asciiTheme="majorHAnsi" w:hAnsiTheme="majorHAnsi" w:cstheme="majorHAnsi"/>
          <w:b/>
          <w:bCs/>
          <w:i/>
          <w:sz w:val="28"/>
          <w:szCs w:val="28"/>
          <w:lang w:val="vi-VN"/>
        </w:rPr>
      </w:pPr>
      <w:r w:rsidRPr="00D50C91">
        <w:rPr>
          <w:rFonts w:asciiTheme="majorHAnsi" w:hAnsiTheme="majorHAnsi" w:cstheme="majorHAnsi"/>
          <w:bCs/>
          <w:i/>
          <w:sz w:val="28"/>
          <w:szCs w:val="28"/>
          <w:lang w:val="vi-VN"/>
        </w:rPr>
        <w:tab/>
      </w:r>
      <w:r w:rsidR="007004C2" w:rsidRPr="00D50C91">
        <w:rPr>
          <w:rFonts w:asciiTheme="majorHAnsi" w:hAnsiTheme="majorHAnsi" w:cstheme="majorHAnsi"/>
          <w:b/>
          <w:bCs/>
          <w:i/>
          <w:sz w:val="28"/>
          <w:szCs w:val="28"/>
          <w:lang w:val="vi-VN"/>
        </w:rPr>
        <w:t>3</w:t>
      </w:r>
      <w:r w:rsidRPr="00D50C91">
        <w:rPr>
          <w:rFonts w:asciiTheme="majorHAnsi" w:hAnsiTheme="majorHAnsi" w:cstheme="majorHAnsi"/>
          <w:b/>
          <w:bCs/>
          <w:i/>
          <w:sz w:val="28"/>
          <w:szCs w:val="28"/>
          <w:lang w:val="vi-VN"/>
        </w:rPr>
        <w:t>.1.1.2. Mục tiêu giảng dạy môn thể dục cho học sinh THCS:</w:t>
      </w:r>
    </w:p>
    <w:p w:rsidR="00894131" w:rsidRPr="00D50C91" w:rsidRDefault="00894131" w:rsidP="00894131">
      <w:pPr>
        <w:tabs>
          <w:tab w:val="left" w:pos="700"/>
        </w:tabs>
        <w:spacing w:line="360" w:lineRule="auto"/>
        <w:ind w:firstLine="993"/>
        <w:jc w:val="both"/>
        <w:rPr>
          <w:rFonts w:asciiTheme="majorHAnsi" w:hAnsiTheme="majorHAnsi" w:cstheme="majorHAnsi"/>
          <w:bCs/>
          <w:sz w:val="28"/>
          <w:szCs w:val="28"/>
          <w:lang w:val="vi-VN"/>
        </w:rPr>
      </w:pPr>
      <w:r w:rsidRPr="00D50C91">
        <w:rPr>
          <w:rFonts w:asciiTheme="majorHAnsi" w:hAnsiTheme="majorHAnsi" w:cstheme="majorHAnsi"/>
          <w:bCs/>
          <w:sz w:val="28"/>
          <w:szCs w:val="28"/>
          <w:lang w:val="vi-VN"/>
        </w:rPr>
        <w:t xml:space="preserve"> Dạy môn thể dục ở giáo dục phổ thông là dạy cho học sinh kiến thức, kỹ năng cơ bản để thực hiện mục tiêu giáo dục phổ thông, chưa đặt ra mục tiêu đào tạo chuyên nghiệp cho những người làm nghề thể thao. Cùng với một số môn học khác, môn Thể dục góp phần hình thành những cơ sở ban đầu cho sự phát triển đúng đắn, lâu dài về hiểu biết, kỹ năng, ý thức rèn luyện sức khỏe, truyền đạt một số kiến thức cơ bản, cần thiết, mang tính phổ thông nhằm thực hiện mục tiêu giáo dục toàn diện, đồng thời phát hiện những học sinh có năng khiếu, tạo điều kiện cho các em tiếp tục phát triển năng khiếu thể thao.</w:t>
      </w:r>
    </w:p>
    <w:p w:rsidR="00894131" w:rsidRPr="00D50C91" w:rsidRDefault="00894131" w:rsidP="00894131">
      <w:pPr>
        <w:tabs>
          <w:tab w:val="left" w:pos="700"/>
        </w:tabs>
        <w:spacing w:line="360" w:lineRule="auto"/>
        <w:ind w:firstLine="993"/>
        <w:jc w:val="both"/>
        <w:rPr>
          <w:rFonts w:asciiTheme="majorHAnsi" w:hAnsiTheme="majorHAnsi" w:cstheme="majorHAnsi"/>
          <w:bCs/>
          <w:sz w:val="28"/>
          <w:szCs w:val="28"/>
          <w:lang w:val="vi-VN"/>
        </w:rPr>
      </w:pPr>
      <w:r w:rsidRPr="00D50C91">
        <w:rPr>
          <w:rFonts w:asciiTheme="majorHAnsi" w:hAnsiTheme="majorHAnsi" w:cstheme="majorHAnsi"/>
          <w:bCs/>
          <w:sz w:val="28"/>
          <w:szCs w:val="28"/>
          <w:lang w:val="vi-VN"/>
        </w:rPr>
        <w:t>Tăng cường vận dụng phương pháp trò chơi và thi đấu;</w:t>
      </w:r>
    </w:p>
    <w:p w:rsidR="00894131" w:rsidRPr="00D50C91" w:rsidRDefault="00894131" w:rsidP="00894131">
      <w:pPr>
        <w:tabs>
          <w:tab w:val="left" w:pos="700"/>
        </w:tabs>
        <w:spacing w:line="360" w:lineRule="auto"/>
        <w:ind w:firstLine="993"/>
        <w:jc w:val="both"/>
        <w:rPr>
          <w:rFonts w:asciiTheme="majorHAnsi" w:hAnsiTheme="majorHAnsi" w:cstheme="majorHAnsi"/>
          <w:bCs/>
          <w:sz w:val="28"/>
          <w:szCs w:val="28"/>
          <w:lang w:val="vi-VN"/>
        </w:rPr>
      </w:pPr>
      <w:r w:rsidRPr="00D50C91">
        <w:rPr>
          <w:rFonts w:asciiTheme="majorHAnsi" w:hAnsiTheme="majorHAnsi" w:cstheme="majorHAnsi"/>
          <w:bCs/>
          <w:sz w:val="28"/>
          <w:szCs w:val="28"/>
          <w:lang w:val="vi-VN"/>
        </w:rPr>
        <w:t xml:space="preserve">Bồi dưỡng cho học sinh kỹ năng tự quản, tự điều khiển </w:t>
      </w:r>
    </w:p>
    <w:p w:rsidR="00894131" w:rsidRPr="00D50C91" w:rsidRDefault="00894131" w:rsidP="00894131">
      <w:pPr>
        <w:tabs>
          <w:tab w:val="left" w:pos="700"/>
        </w:tabs>
        <w:spacing w:line="360" w:lineRule="auto"/>
        <w:ind w:firstLine="993"/>
        <w:jc w:val="both"/>
        <w:rPr>
          <w:rFonts w:asciiTheme="majorHAnsi" w:hAnsiTheme="majorHAnsi" w:cstheme="majorHAnsi"/>
          <w:bCs/>
          <w:sz w:val="28"/>
          <w:szCs w:val="28"/>
          <w:lang w:val="vi-VN"/>
        </w:rPr>
      </w:pPr>
      <w:r w:rsidRPr="00D50C91">
        <w:rPr>
          <w:rFonts w:asciiTheme="majorHAnsi" w:hAnsiTheme="majorHAnsi" w:cstheme="majorHAnsi"/>
          <w:bCs/>
          <w:sz w:val="28"/>
          <w:szCs w:val="28"/>
          <w:lang w:val="vi-VN"/>
        </w:rPr>
        <w:t>Sử dụng thiết bị dạy học một cách hiệu quả, an toàn, tránh lãng phí, góp phần đổi mới phương pháp dạy học.</w:t>
      </w:r>
    </w:p>
    <w:p w:rsidR="00894131" w:rsidRPr="00D50C91" w:rsidRDefault="00894131" w:rsidP="00894131">
      <w:pPr>
        <w:tabs>
          <w:tab w:val="left" w:pos="700"/>
        </w:tabs>
        <w:spacing w:line="360" w:lineRule="auto"/>
        <w:ind w:firstLine="993"/>
        <w:jc w:val="both"/>
        <w:rPr>
          <w:rFonts w:asciiTheme="majorHAnsi" w:hAnsiTheme="majorHAnsi" w:cstheme="majorHAnsi"/>
          <w:bCs/>
          <w:sz w:val="28"/>
          <w:szCs w:val="28"/>
          <w:lang w:val="vi-VN"/>
        </w:rPr>
      </w:pPr>
      <w:r w:rsidRPr="00D50C91">
        <w:rPr>
          <w:rFonts w:asciiTheme="majorHAnsi" w:hAnsiTheme="majorHAnsi" w:cstheme="majorHAnsi"/>
          <w:bCs/>
          <w:sz w:val="28"/>
          <w:szCs w:val="28"/>
          <w:lang w:val="vi-VN"/>
        </w:rPr>
        <w:t>Cho nên, căn cứ vào phân phối chương trình học môn thể dục cho khối lớp 8; căn cứ vào tình hình thực tế tại địa phương nhà trường; Ban giám hiệu nhà trường cho phép tổ Thể dục thực hiện nội dung và chương trình giảng dạy như sau:</w:t>
      </w:r>
    </w:p>
    <w:p w:rsidR="00894131" w:rsidRPr="00D50C91" w:rsidRDefault="00894131" w:rsidP="00894131">
      <w:pPr>
        <w:spacing w:line="360" w:lineRule="auto"/>
        <w:ind w:hanging="900"/>
        <w:rPr>
          <w:rFonts w:asciiTheme="majorHAnsi" w:hAnsiTheme="majorHAnsi" w:cstheme="majorHAnsi"/>
          <w:sz w:val="28"/>
          <w:szCs w:val="28"/>
          <w:lang w:val="vi-VN"/>
        </w:rPr>
      </w:pPr>
      <w:r w:rsidRPr="00D50C91">
        <w:rPr>
          <w:rFonts w:asciiTheme="majorHAnsi" w:hAnsiTheme="majorHAnsi" w:cstheme="majorHAnsi"/>
          <w:sz w:val="28"/>
          <w:szCs w:val="28"/>
          <w:lang w:val="vi-VN"/>
        </w:rPr>
        <w:tab/>
      </w:r>
      <w:r w:rsidRPr="00D50C91">
        <w:rPr>
          <w:rFonts w:asciiTheme="majorHAnsi" w:hAnsiTheme="majorHAnsi" w:cstheme="majorHAnsi"/>
          <w:sz w:val="28"/>
          <w:szCs w:val="28"/>
          <w:lang w:val="vi-VN"/>
        </w:rPr>
        <w:tab/>
      </w:r>
      <w:r w:rsidRPr="00D50C91">
        <w:rPr>
          <w:rFonts w:asciiTheme="majorHAnsi" w:hAnsiTheme="majorHAnsi" w:cstheme="majorHAnsi"/>
          <w:sz w:val="28"/>
          <w:szCs w:val="28"/>
          <w:lang w:val="vi-VN"/>
        </w:rPr>
        <w:tab/>
        <w:t xml:space="preserve">Cả năm: 37 tuần (74 tiết)  </w:t>
      </w:r>
    </w:p>
    <w:p w:rsidR="00894131" w:rsidRPr="00D50C91" w:rsidRDefault="00894131" w:rsidP="00894131">
      <w:pPr>
        <w:spacing w:line="360" w:lineRule="auto"/>
        <w:rPr>
          <w:rFonts w:asciiTheme="majorHAnsi" w:hAnsiTheme="majorHAnsi" w:cstheme="majorHAnsi"/>
          <w:sz w:val="28"/>
          <w:szCs w:val="28"/>
          <w:lang w:val="vi-VN"/>
        </w:rPr>
      </w:pPr>
      <w:r w:rsidRPr="00D50C91">
        <w:rPr>
          <w:rFonts w:asciiTheme="majorHAnsi" w:hAnsiTheme="majorHAnsi" w:cstheme="majorHAnsi"/>
          <w:sz w:val="28"/>
          <w:szCs w:val="28"/>
          <w:lang w:val="vi-VN"/>
        </w:rPr>
        <w:tab/>
      </w:r>
      <w:r w:rsidRPr="00D50C91">
        <w:rPr>
          <w:rFonts w:asciiTheme="majorHAnsi" w:hAnsiTheme="majorHAnsi" w:cstheme="majorHAnsi"/>
          <w:sz w:val="28"/>
          <w:szCs w:val="28"/>
          <w:lang w:val="vi-VN"/>
        </w:rPr>
        <w:tab/>
        <w:t xml:space="preserve">Học kỳ I: 19 tuần (38 tiết) </w:t>
      </w:r>
    </w:p>
    <w:p w:rsidR="00894131" w:rsidRPr="00D50C91" w:rsidRDefault="00894131" w:rsidP="00894131">
      <w:pPr>
        <w:spacing w:line="360" w:lineRule="auto"/>
        <w:ind w:left="720" w:firstLine="720"/>
        <w:rPr>
          <w:rFonts w:asciiTheme="majorHAnsi" w:hAnsiTheme="majorHAnsi" w:cstheme="majorHAnsi"/>
          <w:sz w:val="28"/>
          <w:szCs w:val="28"/>
          <w:lang w:val="vi-VN"/>
        </w:rPr>
      </w:pPr>
      <w:r w:rsidRPr="00D50C91">
        <w:rPr>
          <w:rFonts w:asciiTheme="majorHAnsi" w:hAnsiTheme="majorHAnsi" w:cstheme="majorHAnsi"/>
          <w:sz w:val="28"/>
          <w:szCs w:val="28"/>
          <w:lang w:val="vi-VN"/>
        </w:rPr>
        <w:t xml:space="preserve">Học kỳ II: 18 tuần (36 tiết) </w:t>
      </w:r>
    </w:p>
    <w:p w:rsidR="008C5403" w:rsidRPr="00D50C91" w:rsidRDefault="008C5403" w:rsidP="00894131">
      <w:pPr>
        <w:spacing w:line="360" w:lineRule="auto"/>
        <w:ind w:left="720" w:firstLine="720"/>
        <w:rPr>
          <w:rFonts w:asciiTheme="majorHAnsi" w:hAnsiTheme="majorHAnsi" w:cstheme="majorHAnsi"/>
          <w:b/>
          <w:sz w:val="28"/>
          <w:szCs w:val="28"/>
          <w:lang w:val="vi-VN"/>
        </w:rPr>
      </w:pPr>
    </w:p>
    <w:p w:rsidR="00894131" w:rsidRPr="00D50C91" w:rsidRDefault="00894131" w:rsidP="00894131">
      <w:pPr>
        <w:tabs>
          <w:tab w:val="left" w:pos="700"/>
        </w:tabs>
        <w:spacing w:line="360" w:lineRule="auto"/>
        <w:jc w:val="both"/>
        <w:rPr>
          <w:rFonts w:asciiTheme="majorHAnsi" w:hAnsiTheme="majorHAnsi" w:cstheme="majorHAnsi"/>
          <w:b/>
          <w:bCs/>
          <w:i/>
          <w:sz w:val="28"/>
          <w:szCs w:val="28"/>
          <w:lang w:val="vi-VN"/>
        </w:rPr>
      </w:pPr>
      <w:r w:rsidRPr="00D50C91">
        <w:rPr>
          <w:rFonts w:asciiTheme="majorHAnsi" w:hAnsiTheme="majorHAnsi" w:cstheme="majorHAnsi"/>
          <w:bCs/>
          <w:i/>
          <w:sz w:val="28"/>
          <w:szCs w:val="28"/>
          <w:lang w:val="vi-VN"/>
        </w:rPr>
        <w:tab/>
      </w:r>
      <w:r w:rsidR="007004C2" w:rsidRPr="00D50C91">
        <w:rPr>
          <w:rFonts w:asciiTheme="majorHAnsi" w:hAnsiTheme="majorHAnsi" w:cstheme="majorHAnsi"/>
          <w:b/>
          <w:bCs/>
          <w:i/>
          <w:sz w:val="28"/>
          <w:szCs w:val="28"/>
          <w:lang w:val="vi-VN"/>
        </w:rPr>
        <w:t>3</w:t>
      </w:r>
      <w:r w:rsidRPr="00D50C91">
        <w:rPr>
          <w:rFonts w:asciiTheme="majorHAnsi" w:hAnsiTheme="majorHAnsi" w:cstheme="majorHAnsi"/>
          <w:b/>
          <w:bCs/>
          <w:i/>
          <w:sz w:val="28"/>
          <w:szCs w:val="28"/>
          <w:lang w:val="vi-VN"/>
        </w:rPr>
        <w:t>.1.1.3. Thực trạng về công tác giảng dạy nội dung chạy cự ly ngắn (60m) tại  Trường THCS Nguyễn Thị Định,Quận 2 , TP HCM:</w:t>
      </w:r>
    </w:p>
    <w:p w:rsidR="00894131" w:rsidRPr="00D50C91" w:rsidRDefault="00894131" w:rsidP="00894131">
      <w:pPr>
        <w:tabs>
          <w:tab w:val="left" w:pos="700"/>
        </w:tabs>
        <w:spacing w:line="360" w:lineRule="auto"/>
        <w:ind w:firstLine="993"/>
        <w:jc w:val="both"/>
        <w:rPr>
          <w:rFonts w:asciiTheme="majorHAnsi" w:hAnsiTheme="majorHAnsi" w:cstheme="majorHAnsi"/>
          <w:sz w:val="28"/>
          <w:szCs w:val="28"/>
          <w:lang w:val="pt-BR"/>
        </w:rPr>
      </w:pPr>
      <w:r w:rsidRPr="00D50C91">
        <w:rPr>
          <w:rFonts w:asciiTheme="majorHAnsi" w:hAnsiTheme="majorHAnsi" w:cstheme="majorHAnsi"/>
          <w:sz w:val="28"/>
          <w:szCs w:val="28"/>
          <w:lang w:val="pt-BR"/>
        </w:rPr>
        <w:t xml:space="preserve"> Trường THCS Nguyễn Thị Định,Quận 2 , TP HCM</w:t>
      </w:r>
      <w:r w:rsidRPr="00D50C91">
        <w:rPr>
          <w:rFonts w:asciiTheme="majorHAnsi" w:hAnsiTheme="majorHAnsi" w:cstheme="majorHAnsi"/>
          <w:bCs/>
          <w:sz w:val="28"/>
          <w:szCs w:val="28"/>
          <w:lang w:val="pt-BR"/>
        </w:rPr>
        <w:t xml:space="preserve"> </w:t>
      </w:r>
      <w:r w:rsidRPr="00D50C91">
        <w:rPr>
          <w:rFonts w:asciiTheme="majorHAnsi" w:hAnsiTheme="majorHAnsi" w:cstheme="majorHAnsi"/>
          <w:sz w:val="28"/>
          <w:szCs w:val="28"/>
          <w:lang w:val="pt-BR"/>
        </w:rPr>
        <w:t xml:space="preserve">được xây dựng tại một địa điểm rất thuận lợi tuy nhiên cơ sở vật chất phục vụ cho tập luyện TDTT </w:t>
      </w:r>
      <w:r w:rsidRPr="00D50C91">
        <w:rPr>
          <w:rFonts w:asciiTheme="majorHAnsi" w:hAnsiTheme="majorHAnsi" w:cstheme="majorHAnsi"/>
          <w:sz w:val="28"/>
          <w:szCs w:val="28"/>
          <w:lang w:val="pt-BR"/>
        </w:rPr>
        <w:lastRenderedPageBreak/>
        <w:t>còn khá thiếu thốn, sân trường bằng xi măng, nhưng cũng chưa đúng tiêu chuẩn nên ảnh hưởng đến thành tích chạy của các em.</w:t>
      </w:r>
    </w:p>
    <w:p w:rsidR="00894131" w:rsidRPr="00D50C91" w:rsidRDefault="00894131" w:rsidP="00894131">
      <w:pPr>
        <w:tabs>
          <w:tab w:val="left" w:pos="700"/>
        </w:tabs>
        <w:spacing w:line="360" w:lineRule="auto"/>
        <w:ind w:firstLine="993"/>
        <w:jc w:val="both"/>
        <w:rPr>
          <w:rFonts w:asciiTheme="majorHAnsi" w:hAnsiTheme="majorHAnsi" w:cstheme="majorHAnsi"/>
          <w:bCs/>
          <w:sz w:val="28"/>
          <w:szCs w:val="28"/>
          <w:lang w:val="pt-BR"/>
        </w:rPr>
      </w:pPr>
      <w:r w:rsidRPr="00D50C91">
        <w:rPr>
          <w:rFonts w:asciiTheme="majorHAnsi" w:hAnsiTheme="majorHAnsi" w:cstheme="majorHAnsi"/>
          <w:bCs/>
          <w:sz w:val="28"/>
          <w:szCs w:val="28"/>
          <w:lang w:val="pt-BR"/>
        </w:rPr>
        <w:t>Năm học 2018 – 2019 trường có 20 lớp với 45 giáo viên trong đó có 3 giáo viên dạy thể dục: 1 giáo viên đang đi học trình độ đại học và 2 giáo viên trình độ đại học. Nhìn chung đội ngũ giáo viên dạy thể dục đều đạt chuẩn.</w:t>
      </w:r>
    </w:p>
    <w:p w:rsidR="00894131" w:rsidRPr="00D50C91" w:rsidRDefault="007004C2" w:rsidP="00894131">
      <w:pPr>
        <w:tabs>
          <w:tab w:val="left" w:pos="700"/>
        </w:tabs>
        <w:spacing w:line="360" w:lineRule="auto"/>
        <w:jc w:val="center"/>
        <w:rPr>
          <w:rFonts w:asciiTheme="majorHAnsi" w:hAnsiTheme="majorHAnsi" w:cstheme="majorHAnsi"/>
          <w:bCs/>
          <w:sz w:val="28"/>
          <w:szCs w:val="28"/>
          <w:lang w:val="vi-VN"/>
        </w:rPr>
      </w:pPr>
      <w:r w:rsidRPr="00D50C91">
        <w:rPr>
          <w:rFonts w:asciiTheme="majorHAnsi" w:hAnsiTheme="majorHAnsi" w:cstheme="majorHAnsi"/>
          <w:b/>
          <w:bCs/>
          <w:sz w:val="28"/>
          <w:szCs w:val="28"/>
          <w:lang w:val="pt-BR"/>
        </w:rPr>
        <w:t xml:space="preserve">Bảng </w:t>
      </w:r>
      <w:r w:rsidRPr="00D50C91">
        <w:rPr>
          <w:rFonts w:asciiTheme="majorHAnsi" w:hAnsiTheme="majorHAnsi" w:cstheme="majorHAnsi"/>
          <w:b/>
          <w:bCs/>
          <w:sz w:val="28"/>
          <w:szCs w:val="28"/>
          <w:lang w:val="vi-VN"/>
        </w:rPr>
        <w:t>3</w:t>
      </w:r>
      <w:r w:rsidR="00894131" w:rsidRPr="00D50C91">
        <w:rPr>
          <w:rFonts w:asciiTheme="majorHAnsi" w:hAnsiTheme="majorHAnsi" w:cstheme="majorHAnsi"/>
          <w:b/>
          <w:bCs/>
          <w:sz w:val="28"/>
          <w:szCs w:val="28"/>
          <w:lang w:val="pt-BR"/>
        </w:rPr>
        <w:t>.1:</w:t>
      </w:r>
      <w:r w:rsidR="00894131" w:rsidRPr="00D50C91">
        <w:rPr>
          <w:rFonts w:asciiTheme="majorHAnsi" w:hAnsiTheme="majorHAnsi" w:cstheme="majorHAnsi"/>
          <w:bCs/>
          <w:sz w:val="28"/>
          <w:szCs w:val="28"/>
          <w:lang w:val="pt-BR"/>
        </w:rPr>
        <w:t>Thống kê thành tích chạy cự ly ngắn (60m) của học sinh lớp 8  Trường THCS Nguyễn Thị Định,Quận 2 , TP HCM trong 2 năm học 2016-2017, 2017-2018 như sau:</w:t>
      </w:r>
    </w:p>
    <w:p w:rsidR="008C5403" w:rsidRPr="00D50C91" w:rsidRDefault="008C5403" w:rsidP="00894131">
      <w:pPr>
        <w:tabs>
          <w:tab w:val="left" w:pos="700"/>
        </w:tabs>
        <w:spacing w:line="360" w:lineRule="auto"/>
        <w:jc w:val="center"/>
        <w:rPr>
          <w:rFonts w:asciiTheme="majorHAnsi" w:hAnsiTheme="majorHAnsi" w:cstheme="majorHAnsi"/>
          <w:bCs/>
          <w:sz w:val="28"/>
          <w:szCs w:val="28"/>
          <w:lang w:val="vi-VN"/>
        </w:rPr>
      </w:pPr>
    </w:p>
    <w:tbl>
      <w:tblPr>
        <w:tblStyle w:val="TableGrid"/>
        <w:tblW w:w="0" w:type="auto"/>
        <w:tblLook w:val="04A0" w:firstRow="1" w:lastRow="0" w:firstColumn="1" w:lastColumn="0" w:noHBand="0" w:noVBand="1"/>
      </w:tblPr>
      <w:tblGrid>
        <w:gridCol w:w="1540"/>
        <w:gridCol w:w="1541"/>
        <w:gridCol w:w="1536"/>
        <w:gridCol w:w="1546"/>
        <w:gridCol w:w="1535"/>
        <w:gridCol w:w="1544"/>
      </w:tblGrid>
      <w:tr w:rsidR="00894131" w:rsidRPr="00D50C91" w:rsidTr="00171FE0">
        <w:tc>
          <w:tcPr>
            <w:tcW w:w="1556" w:type="dxa"/>
            <w:vMerge w:val="restart"/>
            <w:vAlign w:val="center"/>
          </w:tcPr>
          <w:p w:rsidR="00894131" w:rsidRPr="00D50C91" w:rsidRDefault="00894131" w:rsidP="00171FE0">
            <w:pPr>
              <w:tabs>
                <w:tab w:val="left" w:pos="700"/>
              </w:tabs>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Năm học</w:t>
            </w:r>
          </w:p>
        </w:tc>
        <w:tc>
          <w:tcPr>
            <w:tcW w:w="1556" w:type="dxa"/>
            <w:vMerge w:val="restart"/>
            <w:vAlign w:val="center"/>
          </w:tcPr>
          <w:p w:rsidR="00894131" w:rsidRPr="00D50C91" w:rsidRDefault="00894131" w:rsidP="00171FE0">
            <w:pPr>
              <w:tabs>
                <w:tab w:val="left" w:pos="700"/>
              </w:tabs>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Tổng số</w:t>
            </w:r>
          </w:p>
        </w:tc>
        <w:tc>
          <w:tcPr>
            <w:tcW w:w="3112" w:type="dxa"/>
            <w:gridSpan w:val="2"/>
            <w:vAlign w:val="center"/>
          </w:tcPr>
          <w:p w:rsidR="00894131" w:rsidRPr="00D50C91" w:rsidRDefault="00894131" w:rsidP="00171FE0">
            <w:pPr>
              <w:tabs>
                <w:tab w:val="left" w:pos="700"/>
              </w:tabs>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Đạt yêu cầu</w:t>
            </w:r>
          </w:p>
        </w:tc>
        <w:tc>
          <w:tcPr>
            <w:tcW w:w="3113" w:type="dxa"/>
            <w:gridSpan w:val="2"/>
            <w:vAlign w:val="center"/>
          </w:tcPr>
          <w:p w:rsidR="00894131" w:rsidRPr="00D50C91" w:rsidRDefault="00894131" w:rsidP="00171FE0">
            <w:pPr>
              <w:tabs>
                <w:tab w:val="left" w:pos="700"/>
              </w:tabs>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Chưa đạt yêu cầu</w:t>
            </w:r>
          </w:p>
        </w:tc>
      </w:tr>
      <w:tr w:rsidR="00894131" w:rsidRPr="00D50C91" w:rsidTr="00171FE0">
        <w:tc>
          <w:tcPr>
            <w:tcW w:w="1556" w:type="dxa"/>
            <w:vMerge/>
            <w:vAlign w:val="center"/>
          </w:tcPr>
          <w:p w:rsidR="00894131" w:rsidRPr="00D50C91" w:rsidRDefault="00894131" w:rsidP="00171FE0">
            <w:pPr>
              <w:tabs>
                <w:tab w:val="left" w:pos="700"/>
              </w:tabs>
              <w:spacing w:line="360" w:lineRule="auto"/>
              <w:jc w:val="center"/>
              <w:rPr>
                <w:rFonts w:asciiTheme="majorHAnsi" w:hAnsiTheme="majorHAnsi" w:cstheme="majorHAnsi"/>
                <w:b/>
                <w:bCs/>
                <w:sz w:val="28"/>
                <w:szCs w:val="28"/>
              </w:rPr>
            </w:pPr>
          </w:p>
        </w:tc>
        <w:tc>
          <w:tcPr>
            <w:tcW w:w="1556" w:type="dxa"/>
            <w:vMerge/>
            <w:vAlign w:val="center"/>
          </w:tcPr>
          <w:p w:rsidR="00894131" w:rsidRPr="00D50C91" w:rsidRDefault="00894131" w:rsidP="00171FE0">
            <w:pPr>
              <w:tabs>
                <w:tab w:val="left" w:pos="700"/>
              </w:tabs>
              <w:spacing w:line="360" w:lineRule="auto"/>
              <w:jc w:val="center"/>
              <w:rPr>
                <w:rFonts w:asciiTheme="majorHAnsi" w:hAnsiTheme="majorHAnsi" w:cstheme="majorHAnsi"/>
                <w:b/>
                <w:bCs/>
                <w:sz w:val="28"/>
                <w:szCs w:val="28"/>
              </w:rPr>
            </w:pPr>
          </w:p>
        </w:tc>
        <w:tc>
          <w:tcPr>
            <w:tcW w:w="1556" w:type="dxa"/>
            <w:vAlign w:val="center"/>
          </w:tcPr>
          <w:p w:rsidR="00894131" w:rsidRPr="00D50C91" w:rsidRDefault="00894131" w:rsidP="00171FE0">
            <w:pPr>
              <w:tabs>
                <w:tab w:val="left" w:pos="700"/>
              </w:tabs>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SL</w:t>
            </w:r>
          </w:p>
        </w:tc>
        <w:tc>
          <w:tcPr>
            <w:tcW w:w="1556" w:type="dxa"/>
            <w:vAlign w:val="center"/>
          </w:tcPr>
          <w:p w:rsidR="00894131" w:rsidRPr="00D50C91" w:rsidRDefault="00894131" w:rsidP="00171FE0">
            <w:pPr>
              <w:tabs>
                <w:tab w:val="left" w:pos="700"/>
              </w:tabs>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Tỉ lệ %</w:t>
            </w:r>
          </w:p>
        </w:tc>
        <w:tc>
          <w:tcPr>
            <w:tcW w:w="1556" w:type="dxa"/>
            <w:vAlign w:val="center"/>
          </w:tcPr>
          <w:p w:rsidR="00894131" w:rsidRPr="00D50C91" w:rsidRDefault="00894131" w:rsidP="00171FE0">
            <w:pPr>
              <w:tabs>
                <w:tab w:val="left" w:pos="700"/>
              </w:tabs>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SL</w:t>
            </w:r>
          </w:p>
        </w:tc>
        <w:tc>
          <w:tcPr>
            <w:tcW w:w="1557" w:type="dxa"/>
            <w:vAlign w:val="center"/>
          </w:tcPr>
          <w:p w:rsidR="00894131" w:rsidRPr="00D50C91" w:rsidRDefault="00894131" w:rsidP="00171FE0">
            <w:pPr>
              <w:tabs>
                <w:tab w:val="left" w:pos="700"/>
              </w:tabs>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Tỉ lệ %</w:t>
            </w:r>
          </w:p>
        </w:tc>
      </w:tr>
      <w:tr w:rsidR="00894131" w:rsidRPr="00D50C91" w:rsidTr="00171FE0">
        <w:tc>
          <w:tcPr>
            <w:tcW w:w="1556" w:type="dxa"/>
          </w:tcPr>
          <w:p w:rsidR="00894131" w:rsidRPr="00D50C91" w:rsidRDefault="00894131" w:rsidP="00171FE0">
            <w:pPr>
              <w:tabs>
                <w:tab w:val="left" w:pos="700"/>
              </w:tabs>
              <w:spacing w:line="360" w:lineRule="auto"/>
              <w:jc w:val="center"/>
              <w:rPr>
                <w:rFonts w:asciiTheme="majorHAnsi" w:hAnsiTheme="majorHAnsi" w:cstheme="majorHAnsi"/>
                <w:bCs/>
                <w:sz w:val="28"/>
                <w:szCs w:val="28"/>
              </w:rPr>
            </w:pPr>
            <w:r w:rsidRPr="00D50C91">
              <w:rPr>
                <w:rFonts w:asciiTheme="majorHAnsi" w:hAnsiTheme="majorHAnsi" w:cstheme="majorHAnsi"/>
                <w:bCs/>
                <w:sz w:val="28"/>
                <w:szCs w:val="28"/>
              </w:rPr>
              <w:t>2016-2017</w:t>
            </w:r>
          </w:p>
        </w:tc>
        <w:tc>
          <w:tcPr>
            <w:tcW w:w="1556" w:type="dxa"/>
          </w:tcPr>
          <w:p w:rsidR="00894131" w:rsidRPr="00D50C91" w:rsidRDefault="00894131" w:rsidP="00171FE0">
            <w:pPr>
              <w:tabs>
                <w:tab w:val="left" w:pos="700"/>
              </w:tabs>
              <w:spacing w:line="360" w:lineRule="auto"/>
              <w:jc w:val="center"/>
              <w:rPr>
                <w:rFonts w:asciiTheme="majorHAnsi" w:hAnsiTheme="majorHAnsi" w:cstheme="majorHAnsi"/>
                <w:bCs/>
                <w:sz w:val="28"/>
                <w:szCs w:val="28"/>
              </w:rPr>
            </w:pPr>
            <w:r w:rsidRPr="00D50C91">
              <w:rPr>
                <w:rFonts w:asciiTheme="majorHAnsi" w:hAnsiTheme="majorHAnsi" w:cstheme="majorHAnsi"/>
                <w:bCs/>
                <w:sz w:val="28"/>
                <w:szCs w:val="28"/>
              </w:rPr>
              <w:t>224</w:t>
            </w:r>
          </w:p>
        </w:tc>
        <w:tc>
          <w:tcPr>
            <w:tcW w:w="1556" w:type="dxa"/>
          </w:tcPr>
          <w:p w:rsidR="00894131" w:rsidRPr="00D50C91" w:rsidRDefault="00894131" w:rsidP="00171FE0">
            <w:pPr>
              <w:tabs>
                <w:tab w:val="left" w:pos="700"/>
              </w:tabs>
              <w:spacing w:line="360" w:lineRule="auto"/>
              <w:jc w:val="center"/>
              <w:rPr>
                <w:rFonts w:asciiTheme="majorHAnsi" w:hAnsiTheme="majorHAnsi" w:cstheme="majorHAnsi"/>
                <w:bCs/>
                <w:sz w:val="28"/>
                <w:szCs w:val="28"/>
              </w:rPr>
            </w:pPr>
            <w:r w:rsidRPr="00D50C91">
              <w:rPr>
                <w:rFonts w:asciiTheme="majorHAnsi" w:hAnsiTheme="majorHAnsi" w:cstheme="majorHAnsi"/>
                <w:bCs/>
                <w:sz w:val="28"/>
                <w:szCs w:val="28"/>
              </w:rPr>
              <w:t>212</w:t>
            </w:r>
          </w:p>
        </w:tc>
        <w:tc>
          <w:tcPr>
            <w:tcW w:w="1556" w:type="dxa"/>
          </w:tcPr>
          <w:p w:rsidR="00894131" w:rsidRPr="00D50C91" w:rsidRDefault="00894131" w:rsidP="00171FE0">
            <w:pPr>
              <w:tabs>
                <w:tab w:val="left" w:pos="700"/>
              </w:tabs>
              <w:spacing w:line="360" w:lineRule="auto"/>
              <w:jc w:val="center"/>
              <w:rPr>
                <w:rFonts w:asciiTheme="majorHAnsi" w:hAnsiTheme="majorHAnsi" w:cstheme="majorHAnsi"/>
                <w:bCs/>
                <w:sz w:val="28"/>
                <w:szCs w:val="28"/>
              </w:rPr>
            </w:pPr>
            <w:r w:rsidRPr="00D50C91">
              <w:rPr>
                <w:rFonts w:asciiTheme="majorHAnsi" w:hAnsiTheme="majorHAnsi" w:cstheme="majorHAnsi"/>
                <w:bCs/>
                <w:sz w:val="28"/>
                <w:szCs w:val="28"/>
              </w:rPr>
              <w:t>94.64%</w:t>
            </w:r>
          </w:p>
        </w:tc>
        <w:tc>
          <w:tcPr>
            <w:tcW w:w="1556" w:type="dxa"/>
          </w:tcPr>
          <w:p w:rsidR="00894131" w:rsidRPr="00D50C91" w:rsidRDefault="00894131" w:rsidP="00171FE0">
            <w:pPr>
              <w:tabs>
                <w:tab w:val="left" w:pos="700"/>
              </w:tabs>
              <w:spacing w:line="360" w:lineRule="auto"/>
              <w:jc w:val="center"/>
              <w:rPr>
                <w:rFonts w:asciiTheme="majorHAnsi" w:hAnsiTheme="majorHAnsi" w:cstheme="majorHAnsi"/>
                <w:bCs/>
                <w:sz w:val="28"/>
                <w:szCs w:val="28"/>
              </w:rPr>
            </w:pPr>
            <w:r w:rsidRPr="00D50C91">
              <w:rPr>
                <w:rFonts w:asciiTheme="majorHAnsi" w:hAnsiTheme="majorHAnsi" w:cstheme="majorHAnsi"/>
                <w:bCs/>
                <w:sz w:val="28"/>
                <w:szCs w:val="28"/>
              </w:rPr>
              <w:t>12</w:t>
            </w:r>
          </w:p>
        </w:tc>
        <w:tc>
          <w:tcPr>
            <w:tcW w:w="1557" w:type="dxa"/>
          </w:tcPr>
          <w:p w:rsidR="00894131" w:rsidRPr="00D50C91" w:rsidRDefault="00894131" w:rsidP="00171FE0">
            <w:pPr>
              <w:tabs>
                <w:tab w:val="left" w:pos="700"/>
              </w:tabs>
              <w:spacing w:line="360" w:lineRule="auto"/>
              <w:jc w:val="center"/>
              <w:rPr>
                <w:rFonts w:asciiTheme="majorHAnsi" w:hAnsiTheme="majorHAnsi" w:cstheme="majorHAnsi"/>
                <w:bCs/>
                <w:sz w:val="28"/>
                <w:szCs w:val="28"/>
              </w:rPr>
            </w:pPr>
            <w:r w:rsidRPr="00D50C91">
              <w:rPr>
                <w:rFonts w:asciiTheme="majorHAnsi" w:hAnsiTheme="majorHAnsi" w:cstheme="majorHAnsi"/>
                <w:bCs/>
                <w:sz w:val="28"/>
                <w:szCs w:val="28"/>
              </w:rPr>
              <w:t>5.36%</w:t>
            </w:r>
          </w:p>
        </w:tc>
      </w:tr>
      <w:tr w:rsidR="00894131" w:rsidRPr="00D50C91" w:rsidTr="00171FE0">
        <w:tc>
          <w:tcPr>
            <w:tcW w:w="1556" w:type="dxa"/>
          </w:tcPr>
          <w:p w:rsidR="00894131" w:rsidRPr="00D50C91" w:rsidRDefault="00894131" w:rsidP="00171FE0">
            <w:pPr>
              <w:tabs>
                <w:tab w:val="left" w:pos="700"/>
              </w:tabs>
              <w:spacing w:line="360" w:lineRule="auto"/>
              <w:jc w:val="center"/>
              <w:rPr>
                <w:rFonts w:asciiTheme="majorHAnsi" w:hAnsiTheme="majorHAnsi" w:cstheme="majorHAnsi"/>
                <w:bCs/>
                <w:sz w:val="28"/>
                <w:szCs w:val="28"/>
              </w:rPr>
            </w:pPr>
            <w:r w:rsidRPr="00D50C91">
              <w:rPr>
                <w:rFonts w:asciiTheme="majorHAnsi" w:hAnsiTheme="majorHAnsi" w:cstheme="majorHAnsi"/>
                <w:bCs/>
                <w:sz w:val="28"/>
                <w:szCs w:val="28"/>
              </w:rPr>
              <w:t>2017-2018</w:t>
            </w:r>
          </w:p>
        </w:tc>
        <w:tc>
          <w:tcPr>
            <w:tcW w:w="1556" w:type="dxa"/>
          </w:tcPr>
          <w:p w:rsidR="00894131" w:rsidRPr="00D50C91" w:rsidRDefault="00894131" w:rsidP="00171FE0">
            <w:pPr>
              <w:tabs>
                <w:tab w:val="left" w:pos="700"/>
              </w:tabs>
              <w:spacing w:line="360" w:lineRule="auto"/>
              <w:jc w:val="center"/>
              <w:rPr>
                <w:rFonts w:asciiTheme="majorHAnsi" w:hAnsiTheme="majorHAnsi" w:cstheme="majorHAnsi"/>
                <w:bCs/>
                <w:sz w:val="28"/>
                <w:szCs w:val="28"/>
              </w:rPr>
            </w:pPr>
            <w:r w:rsidRPr="00D50C91">
              <w:rPr>
                <w:rFonts w:asciiTheme="majorHAnsi" w:hAnsiTheme="majorHAnsi" w:cstheme="majorHAnsi"/>
                <w:bCs/>
                <w:sz w:val="28"/>
                <w:szCs w:val="28"/>
              </w:rPr>
              <w:t>231</w:t>
            </w:r>
          </w:p>
        </w:tc>
        <w:tc>
          <w:tcPr>
            <w:tcW w:w="1556" w:type="dxa"/>
          </w:tcPr>
          <w:p w:rsidR="00894131" w:rsidRPr="00D50C91" w:rsidRDefault="00894131" w:rsidP="00171FE0">
            <w:pPr>
              <w:tabs>
                <w:tab w:val="left" w:pos="700"/>
              </w:tabs>
              <w:spacing w:line="360" w:lineRule="auto"/>
              <w:jc w:val="center"/>
              <w:rPr>
                <w:rFonts w:asciiTheme="majorHAnsi" w:hAnsiTheme="majorHAnsi" w:cstheme="majorHAnsi"/>
                <w:bCs/>
                <w:sz w:val="28"/>
                <w:szCs w:val="28"/>
              </w:rPr>
            </w:pPr>
            <w:r w:rsidRPr="00D50C91">
              <w:rPr>
                <w:rFonts w:asciiTheme="majorHAnsi" w:hAnsiTheme="majorHAnsi" w:cstheme="majorHAnsi"/>
                <w:bCs/>
                <w:sz w:val="28"/>
                <w:szCs w:val="28"/>
              </w:rPr>
              <w:t>216</w:t>
            </w:r>
          </w:p>
        </w:tc>
        <w:tc>
          <w:tcPr>
            <w:tcW w:w="1556" w:type="dxa"/>
          </w:tcPr>
          <w:p w:rsidR="00894131" w:rsidRPr="00D50C91" w:rsidRDefault="00894131" w:rsidP="00171FE0">
            <w:pPr>
              <w:tabs>
                <w:tab w:val="left" w:pos="700"/>
              </w:tabs>
              <w:spacing w:line="360" w:lineRule="auto"/>
              <w:jc w:val="center"/>
              <w:rPr>
                <w:rFonts w:asciiTheme="majorHAnsi" w:hAnsiTheme="majorHAnsi" w:cstheme="majorHAnsi"/>
                <w:bCs/>
                <w:sz w:val="28"/>
                <w:szCs w:val="28"/>
              </w:rPr>
            </w:pPr>
            <w:r w:rsidRPr="00D50C91">
              <w:rPr>
                <w:rFonts w:asciiTheme="majorHAnsi" w:hAnsiTheme="majorHAnsi" w:cstheme="majorHAnsi"/>
                <w:bCs/>
                <w:sz w:val="28"/>
                <w:szCs w:val="28"/>
              </w:rPr>
              <w:t>93,51%</w:t>
            </w:r>
          </w:p>
        </w:tc>
        <w:tc>
          <w:tcPr>
            <w:tcW w:w="1556" w:type="dxa"/>
          </w:tcPr>
          <w:p w:rsidR="00894131" w:rsidRPr="00D50C91" w:rsidRDefault="00894131" w:rsidP="00171FE0">
            <w:pPr>
              <w:tabs>
                <w:tab w:val="left" w:pos="700"/>
              </w:tabs>
              <w:spacing w:line="360" w:lineRule="auto"/>
              <w:jc w:val="center"/>
              <w:rPr>
                <w:rFonts w:asciiTheme="majorHAnsi" w:hAnsiTheme="majorHAnsi" w:cstheme="majorHAnsi"/>
                <w:bCs/>
                <w:sz w:val="28"/>
                <w:szCs w:val="28"/>
              </w:rPr>
            </w:pPr>
            <w:r w:rsidRPr="00D50C91">
              <w:rPr>
                <w:rFonts w:asciiTheme="majorHAnsi" w:hAnsiTheme="majorHAnsi" w:cstheme="majorHAnsi"/>
                <w:bCs/>
                <w:sz w:val="28"/>
                <w:szCs w:val="28"/>
              </w:rPr>
              <w:t>15</w:t>
            </w:r>
          </w:p>
        </w:tc>
        <w:tc>
          <w:tcPr>
            <w:tcW w:w="1557" w:type="dxa"/>
          </w:tcPr>
          <w:p w:rsidR="00894131" w:rsidRPr="00D50C91" w:rsidRDefault="00894131" w:rsidP="00171FE0">
            <w:pPr>
              <w:tabs>
                <w:tab w:val="left" w:pos="700"/>
              </w:tabs>
              <w:spacing w:line="360" w:lineRule="auto"/>
              <w:jc w:val="center"/>
              <w:rPr>
                <w:rFonts w:asciiTheme="majorHAnsi" w:hAnsiTheme="majorHAnsi" w:cstheme="majorHAnsi"/>
                <w:bCs/>
                <w:sz w:val="28"/>
                <w:szCs w:val="28"/>
              </w:rPr>
            </w:pPr>
            <w:r w:rsidRPr="00D50C91">
              <w:rPr>
                <w:rFonts w:asciiTheme="majorHAnsi" w:hAnsiTheme="majorHAnsi" w:cstheme="majorHAnsi"/>
                <w:bCs/>
                <w:sz w:val="28"/>
                <w:szCs w:val="28"/>
              </w:rPr>
              <w:t>6,49%</w:t>
            </w:r>
          </w:p>
        </w:tc>
      </w:tr>
    </w:tbl>
    <w:p w:rsidR="00894131" w:rsidRPr="00D50C91" w:rsidRDefault="00894131" w:rsidP="00894131">
      <w:pPr>
        <w:tabs>
          <w:tab w:val="left" w:pos="700"/>
        </w:tabs>
        <w:spacing w:line="360" w:lineRule="auto"/>
        <w:jc w:val="both"/>
        <w:rPr>
          <w:rFonts w:asciiTheme="majorHAnsi" w:hAnsiTheme="majorHAnsi" w:cstheme="majorHAnsi"/>
          <w:bCs/>
          <w:sz w:val="28"/>
          <w:szCs w:val="28"/>
        </w:rPr>
      </w:pPr>
    </w:p>
    <w:p w:rsidR="00894131" w:rsidRPr="00D50C91" w:rsidRDefault="007004C2" w:rsidP="00894131">
      <w:pPr>
        <w:spacing w:line="360" w:lineRule="auto"/>
        <w:ind w:firstLine="993"/>
        <w:jc w:val="both"/>
        <w:rPr>
          <w:rFonts w:asciiTheme="majorHAnsi" w:hAnsiTheme="majorHAnsi" w:cstheme="majorHAnsi"/>
          <w:sz w:val="28"/>
          <w:szCs w:val="28"/>
          <w:lang w:val="vi-VN"/>
        </w:rPr>
      </w:pPr>
      <w:proofErr w:type="gramStart"/>
      <w:r w:rsidRPr="00D50C91">
        <w:rPr>
          <w:rFonts w:asciiTheme="majorHAnsi" w:hAnsiTheme="majorHAnsi" w:cstheme="majorHAnsi"/>
          <w:sz w:val="28"/>
          <w:szCs w:val="28"/>
        </w:rPr>
        <w:t xml:space="preserve">Theo bảng </w:t>
      </w:r>
      <w:r w:rsidRPr="00D50C91">
        <w:rPr>
          <w:rFonts w:asciiTheme="majorHAnsi" w:hAnsiTheme="majorHAnsi" w:cstheme="majorHAnsi"/>
          <w:sz w:val="28"/>
          <w:szCs w:val="28"/>
          <w:lang w:val="vi-VN"/>
        </w:rPr>
        <w:t>3</w:t>
      </w:r>
      <w:r w:rsidR="00894131" w:rsidRPr="00D50C91">
        <w:rPr>
          <w:rFonts w:asciiTheme="majorHAnsi" w:hAnsiTheme="majorHAnsi" w:cstheme="majorHAnsi"/>
          <w:sz w:val="28"/>
          <w:szCs w:val="28"/>
        </w:rPr>
        <w:t>.1 thì trong 2 năm liên tục trước đây điều tồn tại là có học sinh thành thích chạy cự ly ngắn chưa đạt yêu cầu còn khá nhiều.</w:t>
      </w:r>
      <w:proofErr w:type="gramEnd"/>
    </w:p>
    <w:p w:rsidR="008C5403" w:rsidRPr="00D50C91" w:rsidRDefault="008C5403" w:rsidP="00894131">
      <w:pPr>
        <w:spacing w:line="360" w:lineRule="auto"/>
        <w:ind w:firstLine="993"/>
        <w:jc w:val="both"/>
        <w:rPr>
          <w:rFonts w:asciiTheme="majorHAnsi" w:hAnsiTheme="majorHAnsi" w:cstheme="majorHAnsi"/>
          <w:sz w:val="28"/>
          <w:szCs w:val="28"/>
          <w:lang w:val="vi-VN"/>
        </w:rPr>
      </w:pPr>
    </w:p>
    <w:p w:rsidR="00894131" w:rsidRPr="00D50C91" w:rsidRDefault="007004C2" w:rsidP="00894131">
      <w:pPr>
        <w:spacing w:line="360" w:lineRule="auto"/>
        <w:jc w:val="both"/>
        <w:rPr>
          <w:rFonts w:asciiTheme="majorHAnsi" w:hAnsiTheme="majorHAnsi" w:cstheme="majorHAnsi"/>
          <w:b/>
          <w:i/>
          <w:color w:val="000000"/>
          <w:sz w:val="28"/>
          <w:szCs w:val="28"/>
          <w:lang w:val="vi-VN"/>
        </w:rPr>
      </w:pPr>
      <w:r w:rsidRPr="00D50C91">
        <w:rPr>
          <w:rFonts w:asciiTheme="majorHAnsi" w:hAnsiTheme="majorHAnsi" w:cstheme="majorHAnsi"/>
          <w:b/>
          <w:i/>
          <w:color w:val="000000"/>
          <w:sz w:val="28"/>
          <w:szCs w:val="28"/>
          <w:lang w:val="vi-VN"/>
        </w:rPr>
        <w:t>3</w:t>
      </w:r>
      <w:r w:rsidR="00894131" w:rsidRPr="00D50C91">
        <w:rPr>
          <w:rFonts w:asciiTheme="majorHAnsi" w:hAnsiTheme="majorHAnsi" w:cstheme="majorHAnsi"/>
          <w:b/>
          <w:i/>
          <w:color w:val="000000"/>
          <w:sz w:val="28"/>
          <w:szCs w:val="28"/>
          <w:lang w:val="vi-VN"/>
        </w:rPr>
        <w:t>.1.2. Lựa chọn các bài tập nhằm nâng cao thành tích chạy 60m cho học sinh nam lớp 8  Trường THCS Nguyễn Thị Định,Quận 2 , TP HCM</w:t>
      </w:r>
    </w:p>
    <w:p w:rsidR="008C5403" w:rsidRPr="00D50C91" w:rsidRDefault="008C5403" w:rsidP="00894131">
      <w:pPr>
        <w:spacing w:line="360" w:lineRule="auto"/>
        <w:jc w:val="both"/>
        <w:rPr>
          <w:rFonts w:asciiTheme="majorHAnsi" w:hAnsiTheme="majorHAnsi" w:cstheme="majorHAnsi"/>
          <w:b/>
          <w:bCs/>
          <w:i/>
          <w:sz w:val="28"/>
          <w:szCs w:val="28"/>
          <w:lang w:val="vi-VN"/>
        </w:rPr>
      </w:pPr>
    </w:p>
    <w:p w:rsidR="00894131" w:rsidRPr="00D50C91" w:rsidRDefault="00894131" w:rsidP="007004C2">
      <w:pPr>
        <w:spacing w:line="360" w:lineRule="auto"/>
        <w:ind w:firstLine="72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 xml:space="preserve">Chúng tôi tiến hành phỏng vấn bằng phiếu 40 người gồm: các huấn luyện viên, các Giáo viên, các HLV Điền kinh trong Quận, về các bài tập thể lực </w:t>
      </w:r>
      <w:r w:rsidRPr="00D50C91">
        <w:rPr>
          <w:rFonts w:asciiTheme="majorHAnsi" w:hAnsiTheme="majorHAnsi" w:cstheme="majorHAnsi"/>
          <w:bCs/>
          <w:sz w:val="28"/>
          <w:szCs w:val="28"/>
          <w:lang w:val="vi-VN"/>
        </w:rPr>
        <w:t>nh</w:t>
      </w:r>
      <w:r w:rsidRPr="00D50C91">
        <w:rPr>
          <w:rFonts w:asciiTheme="majorHAnsi" w:hAnsiTheme="majorHAnsi" w:cstheme="majorHAnsi"/>
          <w:sz w:val="28"/>
          <w:szCs w:val="28"/>
          <w:lang w:val="vi-VN"/>
        </w:rPr>
        <w:t xml:space="preserve">ằm nâng cao thành tích chạy 60m. Số phiếu phát ra là 40, số phiếu </w:t>
      </w:r>
      <w:r w:rsidR="0015172B" w:rsidRPr="00D50C91">
        <w:rPr>
          <w:rFonts w:asciiTheme="majorHAnsi" w:hAnsiTheme="majorHAnsi" w:cstheme="majorHAnsi"/>
          <w:sz w:val="28"/>
          <w:szCs w:val="28"/>
          <w:lang w:val="vi-VN"/>
        </w:rPr>
        <w:t>thu về là 32, kết quả như bảng 3</w:t>
      </w:r>
      <w:r w:rsidRPr="00D50C91">
        <w:rPr>
          <w:rFonts w:asciiTheme="majorHAnsi" w:hAnsiTheme="majorHAnsi" w:cstheme="majorHAnsi"/>
          <w:sz w:val="28"/>
          <w:szCs w:val="28"/>
          <w:lang w:val="vi-VN"/>
        </w:rPr>
        <w:t>.2.</w:t>
      </w:r>
    </w:p>
    <w:p w:rsidR="008C5403" w:rsidRPr="00D50C91" w:rsidRDefault="008C5403" w:rsidP="007004C2">
      <w:pPr>
        <w:spacing w:line="360" w:lineRule="auto"/>
        <w:ind w:firstLine="720"/>
        <w:jc w:val="both"/>
        <w:rPr>
          <w:rFonts w:asciiTheme="majorHAnsi" w:hAnsiTheme="majorHAnsi" w:cstheme="majorHAnsi"/>
          <w:sz w:val="28"/>
          <w:szCs w:val="28"/>
          <w:lang w:val="vi-VN"/>
        </w:rPr>
      </w:pPr>
    </w:p>
    <w:p w:rsidR="008C5403" w:rsidRPr="00D50C91" w:rsidRDefault="008C5403" w:rsidP="007004C2">
      <w:pPr>
        <w:spacing w:line="360" w:lineRule="auto"/>
        <w:ind w:firstLine="720"/>
        <w:jc w:val="both"/>
        <w:rPr>
          <w:rFonts w:asciiTheme="majorHAnsi" w:hAnsiTheme="majorHAnsi" w:cstheme="majorHAnsi"/>
          <w:sz w:val="28"/>
          <w:szCs w:val="28"/>
          <w:lang w:val="vi-VN"/>
        </w:rPr>
      </w:pPr>
    </w:p>
    <w:p w:rsidR="008C5403" w:rsidRPr="00D50C91" w:rsidRDefault="008C5403" w:rsidP="007004C2">
      <w:pPr>
        <w:spacing w:line="360" w:lineRule="auto"/>
        <w:ind w:firstLine="720"/>
        <w:jc w:val="both"/>
        <w:rPr>
          <w:rFonts w:asciiTheme="majorHAnsi" w:hAnsiTheme="majorHAnsi" w:cstheme="majorHAnsi"/>
          <w:sz w:val="28"/>
          <w:szCs w:val="28"/>
          <w:lang w:val="vi-VN"/>
        </w:rPr>
      </w:pPr>
    </w:p>
    <w:p w:rsidR="008C5403" w:rsidRPr="00D50C91" w:rsidRDefault="008C5403" w:rsidP="008C5403">
      <w:pPr>
        <w:spacing w:line="360" w:lineRule="auto"/>
        <w:jc w:val="both"/>
        <w:rPr>
          <w:rFonts w:asciiTheme="majorHAnsi" w:hAnsiTheme="majorHAnsi" w:cstheme="majorHAnsi"/>
          <w:sz w:val="28"/>
          <w:szCs w:val="28"/>
          <w:lang w:val="vi-VN"/>
        </w:rPr>
      </w:pPr>
    </w:p>
    <w:p w:rsidR="008C5403" w:rsidRPr="00D50C91" w:rsidRDefault="008C5403" w:rsidP="008C5403">
      <w:pPr>
        <w:spacing w:line="360" w:lineRule="auto"/>
        <w:jc w:val="both"/>
        <w:rPr>
          <w:rFonts w:asciiTheme="majorHAnsi" w:hAnsiTheme="majorHAnsi" w:cstheme="majorHAnsi"/>
          <w:sz w:val="28"/>
          <w:szCs w:val="28"/>
          <w:lang w:val="vi-VN"/>
        </w:rPr>
      </w:pPr>
    </w:p>
    <w:p w:rsidR="00894131" w:rsidRPr="00D50C91" w:rsidRDefault="0015172B" w:rsidP="00894131">
      <w:pPr>
        <w:spacing w:line="360" w:lineRule="auto"/>
        <w:ind w:firstLine="720"/>
        <w:jc w:val="both"/>
        <w:rPr>
          <w:rFonts w:asciiTheme="majorHAnsi" w:hAnsiTheme="majorHAnsi" w:cstheme="majorHAnsi"/>
          <w:b/>
          <w:sz w:val="28"/>
          <w:szCs w:val="28"/>
          <w:lang w:val="vi-VN"/>
        </w:rPr>
      </w:pPr>
      <w:r w:rsidRPr="00D50C91">
        <w:rPr>
          <w:rFonts w:asciiTheme="majorHAnsi" w:hAnsiTheme="majorHAnsi" w:cstheme="majorHAnsi"/>
          <w:b/>
          <w:sz w:val="28"/>
          <w:szCs w:val="28"/>
          <w:lang w:val="vi-VN"/>
        </w:rPr>
        <w:lastRenderedPageBreak/>
        <w:t>Bảng 3</w:t>
      </w:r>
      <w:r w:rsidR="00894131" w:rsidRPr="00D50C91">
        <w:rPr>
          <w:rFonts w:asciiTheme="majorHAnsi" w:hAnsiTheme="majorHAnsi" w:cstheme="majorHAnsi"/>
          <w:b/>
          <w:sz w:val="28"/>
          <w:szCs w:val="28"/>
          <w:lang w:val="vi-VN"/>
        </w:rPr>
        <w:t>.2:</w:t>
      </w:r>
      <w:r w:rsidR="00894131" w:rsidRPr="00D50C91">
        <w:rPr>
          <w:rFonts w:asciiTheme="majorHAnsi" w:hAnsiTheme="majorHAnsi" w:cstheme="majorHAnsi"/>
          <w:sz w:val="28"/>
          <w:szCs w:val="28"/>
          <w:lang w:val="vi-VN"/>
        </w:rPr>
        <w:t xml:space="preserve">    </w:t>
      </w:r>
      <w:r w:rsidR="00894131" w:rsidRPr="00D50C91">
        <w:rPr>
          <w:rFonts w:asciiTheme="majorHAnsi" w:hAnsiTheme="majorHAnsi" w:cstheme="majorHAnsi"/>
          <w:b/>
          <w:sz w:val="28"/>
          <w:szCs w:val="28"/>
          <w:lang w:val="vi-VN"/>
        </w:rPr>
        <w:t>Kết quả phỏng vấn</w:t>
      </w:r>
    </w:p>
    <w:tbl>
      <w:tblPr>
        <w:tblW w:w="0" w:type="auto"/>
        <w:tblInd w:w="93" w:type="dxa"/>
        <w:tblLayout w:type="fixed"/>
        <w:tblLook w:val="04A0" w:firstRow="1" w:lastRow="0" w:firstColumn="1" w:lastColumn="0" w:noHBand="0" w:noVBand="1"/>
      </w:tblPr>
      <w:tblGrid>
        <w:gridCol w:w="589"/>
        <w:gridCol w:w="4711"/>
        <w:gridCol w:w="1020"/>
        <w:gridCol w:w="1140"/>
        <w:gridCol w:w="760"/>
        <w:gridCol w:w="1240"/>
      </w:tblGrid>
      <w:tr w:rsidR="00894131" w:rsidRPr="00D50C91" w:rsidTr="00171FE0">
        <w:trPr>
          <w:trHeight w:val="420"/>
        </w:trPr>
        <w:tc>
          <w:tcPr>
            <w:tcW w:w="589" w:type="dxa"/>
            <w:vMerge w:val="restart"/>
            <w:tcBorders>
              <w:top w:val="single" w:sz="8" w:space="0" w:color="auto"/>
              <w:left w:val="single" w:sz="8" w:space="0" w:color="auto"/>
              <w:bottom w:val="single" w:sz="8" w:space="0" w:color="000000"/>
              <w:right w:val="single" w:sz="4" w:space="0" w:color="auto"/>
            </w:tcBorders>
            <w:vAlign w:val="center"/>
            <w:hideMark/>
          </w:tcPr>
          <w:p w:rsidR="00894131" w:rsidRPr="00D50C91" w:rsidRDefault="00894131" w:rsidP="00171FE0">
            <w:pPr>
              <w:jc w:val="center"/>
              <w:rPr>
                <w:rFonts w:asciiTheme="majorHAnsi" w:hAnsiTheme="majorHAnsi" w:cstheme="majorHAnsi"/>
                <w:b/>
                <w:bCs/>
                <w:sz w:val="28"/>
                <w:szCs w:val="28"/>
              </w:rPr>
            </w:pPr>
            <w:r w:rsidRPr="00D50C91">
              <w:rPr>
                <w:rFonts w:asciiTheme="majorHAnsi" w:hAnsiTheme="majorHAnsi" w:cstheme="majorHAnsi"/>
                <w:b/>
                <w:bCs/>
                <w:sz w:val="28"/>
                <w:szCs w:val="28"/>
              </w:rPr>
              <w:t>TT</w:t>
            </w:r>
          </w:p>
        </w:tc>
        <w:tc>
          <w:tcPr>
            <w:tcW w:w="4711" w:type="dxa"/>
            <w:vMerge w:val="restart"/>
            <w:tcBorders>
              <w:top w:val="single" w:sz="8" w:space="0" w:color="auto"/>
              <w:left w:val="single" w:sz="4" w:space="0" w:color="auto"/>
              <w:bottom w:val="single" w:sz="8" w:space="0" w:color="000000"/>
              <w:right w:val="nil"/>
            </w:tcBorders>
            <w:vAlign w:val="center"/>
            <w:hideMark/>
          </w:tcPr>
          <w:p w:rsidR="00894131" w:rsidRPr="00D50C91" w:rsidRDefault="00894131" w:rsidP="00171FE0">
            <w:pPr>
              <w:jc w:val="center"/>
              <w:rPr>
                <w:rFonts w:asciiTheme="majorHAnsi" w:hAnsiTheme="majorHAnsi" w:cstheme="majorHAnsi"/>
                <w:b/>
                <w:bCs/>
                <w:sz w:val="28"/>
                <w:szCs w:val="28"/>
              </w:rPr>
            </w:pPr>
            <w:r w:rsidRPr="00D50C91">
              <w:rPr>
                <w:rFonts w:asciiTheme="majorHAnsi" w:hAnsiTheme="majorHAnsi" w:cstheme="majorHAnsi"/>
                <w:b/>
                <w:sz w:val="28"/>
                <w:szCs w:val="28"/>
              </w:rPr>
              <w:t>BÀI TẬP</w:t>
            </w:r>
          </w:p>
        </w:tc>
        <w:tc>
          <w:tcPr>
            <w:tcW w:w="4160" w:type="dxa"/>
            <w:gridSpan w:val="4"/>
            <w:tcBorders>
              <w:top w:val="single" w:sz="8" w:space="0" w:color="auto"/>
              <w:left w:val="single" w:sz="8" w:space="0" w:color="auto"/>
              <w:bottom w:val="single" w:sz="4" w:space="0" w:color="auto"/>
              <w:right w:val="single" w:sz="8" w:space="0" w:color="000000"/>
            </w:tcBorders>
            <w:vAlign w:val="center"/>
            <w:hideMark/>
          </w:tcPr>
          <w:p w:rsidR="00894131" w:rsidRPr="00D50C91" w:rsidRDefault="00894131" w:rsidP="00171FE0">
            <w:pPr>
              <w:jc w:val="center"/>
              <w:rPr>
                <w:rFonts w:asciiTheme="majorHAnsi" w:hAnsiTheme="majorHAnsi" w:cstheme="majorHAnsi"/>
                <w:b/>
                <w:bCs/>
                <w:sz w:val="28"/>
                <w:szCs w:val="28"/>
              </w:rPr>
            </w:pPr>
            <w:r w:rsidRPr="00D50C91">
              <w:rPr>
                <w:rFonts w:asciiTheme="majorHAnsi" w:hAnsiTheme="majorHAnsi" w:cstheme="majorHAnsi"/>
                <w:b/>
                <w:bCs/>
                <w:sz w:val="28"/>
                <w:szCs w:val="28"/>
              </w:rPr>
              <w:t xml:space="preserve">KẾT QUẢ PHỎNG VẤN </w:t>
            </w:r>
          </w:p>
          <w:p w:rsidR="00894131" w:rsidRPr="00D50C91" w:rsidRDefault="00894131" w:rsidP="00171FE0">
            <w:pPr>
              <w:rPr>
                <w:rFonts w:asciiTheme="majorHAnsi" w:hAnsiTheme="majorHAnsi" w:cstheme="majorHAnsi"/>
                <w:b/>
                <w:bCs/>
                <w:sz w:val="28"/>
                <w:szCs w:val="28"/>
              </w:rPr>
            </w:pPr>
            <w:r w:rsidRPr="00D50C91">
              <w:rPr>
                <w:rFonts w:asciiTheme="majorHAnsi" w:hAnsiTheme="majorHAnsi" w:cstheme="majorHAnsi"/>
                <w:b/>
                <w:bCs/>
                <w:sz w:val="28"/>
                <w:szCs w:val="28"/>
              </w:rPr>
              <w:t xml:space="preserve">                     ( n = 32 )</w:t>
            </w:r>
          </w:p>
        </w:tc>
      </w:tr>
      <w:tr w:rsidR="00894131" w:rsidRPr="00D50C91" w:rsidTr="00171FE0">
        <w:trPr>
          <w:trHeight w:val="390"/>
        </w:trPr>
        <w:tc>
          <w:tcPr>
            <w:tcW w:w="589" w:type="dxa"/>
            <w:vMerge/>
            <w:tcBorders>
              <w:top w:val="single" w:sz="8" w:space="0" w:color="auto"/>
              <w:left w:val="single" w:sz="8" w:space="0" w:color="auto"/>
              <w:bottom w:val="single" w:sz="8" w:space="0" w:color="000000"/>
              <w:right w:val="single" w:sz="4" w:space="0" w:color="auto"/>
            </w:tcBorders>
            <w:vAlign w:val="center"/>
            <w:hideMark/>
          </w:tcPr>
          <w:p w:rsidR="00894131" w:rsidRPr="00D50C91" w:rsidRDefault="00894131" w:rsidP="00171FE0">
            <w:pPr>
              <w:rPr>
                <w:rFonts w:asciiTheme="majorHAnsi" w:hAnsiTheme="majorHAnsi" w:cstheme="majorHAnsi"/>
                <w:b/>
                <w:bCs/>
                <w:sz w:val="28"/>
                <w:szCs w:val="28"/>
              </w:rPr>
            </w:pPr>
          </w:p>
        </w:tc>
        <w:tc>
          <w:tcPr>
            <w:tcW w:w="4711" w:type="dxa"/>
            <w:vMerge/>
            <w:tcBorders>
              <w:top w:val="single" w:sz="8" w:space="0" w:color="auto"/>
              <w:left w:val="single" w:sz="4" w:space="0" w:color="auto"/>
              <w:bottom w:val="single" w:sz="8" w:space="0" w:color="000000"/>
              <w:right w:val="nil"/>
            </w:tcBorders>
            <w:vAlign w:val="center"/>
            <w:hideMark/>
          </w:tcPr>
          <w:p w:rsidR="00894131" w:rsidRPr="00D50C91" w:rsidRDefault="00894131" w:rsidP="00171FE0">
            <w:pPr>
              <w:rPr>
                <w:rFonts w:asciiTheme="majorHAnsi" w:hAnsiTheme="majorHAnsi" w:cstheme="majorHAnsi"/>
                <w:b/>
                <w:bCs/>
                <w:sz w:val="28"/>
                <w:szCs w:val="28"/>
              </w:rPr>
            </w:pPr>
          </w:p>
        </w:tc>
        <w:tc>
          <w:tcPr>
            <w:tcW w:w="2160" w:type="dxa"/>
            <w:gridSpan w:val="2"/>
            <w:tcBorders>
              <w:top w:val="nil"/>
              <w:left w:val="single" w:sz="8" w:space="0" w:color="auto"/>
              <w:bottom w:val="single" w:sz="4" w:space="0" w:color="auto"/>
              <w:right w:val="single" w:sz="8" w:space="0" w:color="000000"/>
            </w:tcBorders>
            <w:vAlign w:val="center"/>
            <w:hideMark/>
          </w:tcPr>
          <w:p w:rsidR="00894131" w:rsidRPr="00D50C91" w:rsidRDefault="00894131" w:rsidP="00171FE0">
            <w:pPr>
              <w:jc w:val="center"/>
              <w:rPr>
                <w:rFonts w:asciiTheme="majorHAnsi" w:hAnsiTheme="majorHAnsi" w:cstheme="majorHAnsi"/>
                <w:b/>
                <w:bCs/>
                <w:sz w:val="28"/>
                <w:szCs w:val="28"/>
              </w:rPr>
            </w:pPr>
            <w:r w:rsidRPr="00D50C91">
              <w:rPr>
                <w:rFonts w:asciiTheme="majorHAnsi" w:hAnsiTheme="majorHAnsi" w:cstheme="majorHAnsi"/>
                <w:b/>
                <w:bCs/>
                <w:sz w:val="28"/>
                <w:szCs w:val="28"/>
              </w:rPr>
              <w:t xml:space="preserve">Đồng ý </w:t>
            </w:r>
          </w:p>
        </w:tc>
        <w:tc>
          <w:tcPr>
            <w:tcW w:w="2000" w:type="dxa"/>
            <w:gridSpan w:val="2"/>
            <w:tcBorders>
              <w:top w:val="nil"/>
              <w:left w:val="nil"/>
              <w:bottom w:val="single" w:sz="4" w:space="0" w:color="auto"/>
              <w:right w:val="single" w:sz="8" w:space="0" w:color="000000"/>
            </w:tcBorders>
            <w:vAlign w:val="center"/>
            <w:hideMark/>
          </w:tcPr>
          <w:p w:rsidR="00894131" w:rsidRPr="00D50C91" w:rsidRDefault="00894131" w:rsidP="00171FE0">
            <w:pPr>
              <w:jc w:val="center"/>
              <w:rPr>
                <w:rFonts w:asciiTheme="majorHAnsi" w:hAnsiTheme="majorHAnsi" w:cstheme="majorHAnsi"/>
                <w:b/>
                <w:bCs/>
                <w:sz w:val="28"/>
                <w:szCs w:val="28"/>
              </w:rPr>
            </w:pPr>
            <w:r w:rsidRPr="00D50C91">
              <w:rPr>
                <w:rFonts w:asciiTheme="majorHAnsi" w:hAnsiTheme="majorHAnsi" w:cstheme="majorHAnsi"/>
                <w:b/>
                <w:bCs/>
                <w:sz w:val="28"/>
                <w:szCs w:val="28"/>
              </w:rPr>
              <w:t>Không đồng ý</w:t>
            </w:r>
          </w:p>
        </w:tc>
      </w:tr>
      <w:tr w:rsidR="00894131" w:rsidRPr="00D50C91" w:rsidTr="00171FE0">
        <w:trPr>
          <w:trHeight w:val="493"/>
        </w:trPr>
        <w:tc>
          <w:tcPr>
            <w:tcW w:w="589" w:type="dxa"/>
            <w:vMerge/>
            <w:tcBorders>
              <w:top w:val="single" w:sz="8" w:space="0" w:color="auto"/>
              <w:left w:val="single" w:sz="8" w:space="0" w:color="auto"/>
              <w:bottom w:val="single" w:sz="8" w:space="0" w:color="000000"/>
              <w:right w:val="single" w:sz="4" w:space="0" w:color="auto"/>
            </w:tcBorders>
            <w:vAlign w:val="center"/>
            <w:hideMark/>
          </w:tcPr>
          <w:p w:rsidR="00894131" w:rsidRPr="00D50C91" w:rsidRDefault="00894131" w:rsidP="00171FE0">
            <w:pPr>
              <w:rPr>
                <w:rFonts w:asciiTheme="majorHAnsi" w:hAnsiTheme="majorHAnsi" w:cstheme="majorHAnsi"/>
                <w:b/>
                <w:bCs/>
                <w:sz w:val="28"/>
                <w:szCs w:val="28"/>
              </w:rPr>
            </w:pPr>
          </w:p>
        </w:tc>
        <w:tc>
          <w:tcPr>
            <w:tcW w:w="4711" w:type="dxa"/>
            <w:vMerge/>
            <w:tcBorders>
              <w:top w:val="single" w:sz="8" w:space="0" w:color="auto"/>
              <w:left w:val="single" w:sz="4" w:space="0" w:color="auto"/>
              <w:bottom w:val="single" w:sz="8" w:space="0" w:color="000000"/>
              <w:right w:val="nil"/>
            </w:tcBorders>
            <w:vAlign w:val="center"/>
            <w:hideMark/>
          </w:tcPr>
          <w:p w:rsidR="00894131" w:rsidRPr="00D50C91" w:rsidRDefault="00894131" w:rsidP="00171FE0">
            <w:pPr>
              <w:rPr>
                <w:rFonts w:asciiTheme="majorHAnsi" w:hAnsiTheme="majorHAnsi" w:cstheme="majorHAnsi"/>
                <w:b/>
                <w:bCs/>
                <w:sz w:val="28"/>
                <w:szCs w:val="28"/>
              </w:rPr>
            </w:pPr>
          </w:p>
        </w:tc>
        <w:tc>
          <w:tcPr>
            <w:tcW w:w="1020" w:type="dxa"/>
            <w:tcBorders>
              <w:top w:val="nil"/>
              <w:left w:val="single" w:sz="8" w:space="0" w:color="auto"/>
              <w:bottom w:val="single" w:sz="8" w:space="0" w:color="auto"/>
              <w:right w:val="single" w:sz="4" w:space="0" w:color="auto"/>
            </w:tcBorders>
            <w:vAlign w:val="center"/>
            <w:hideMark/>
          </w:tcPr>
          <w:p w:rsidR="00894131" w:rsidRPr="00D50C91" w:rsidRDefault="00894131" w:rsidP="00171FE0">
            <w:pPr>
              <w:jc w:val="center"/>
              <w:rPr>
                <w:rFonts w:asciiTheme="majorHAnsi" w:hAnsiTheme="majorHAnsi" w:cstheme="majorHAnsi"/>
                <w:b/>
                <w:bCs/>
                <w:sz w:val="28"/>
                <w:szCs w:val="28"/>
              </w:rPr>
            </w:pPr>
            <w:r w:rsidRPr="00D50C91">
              <w:rPr>
                <w:rFonts w:asciiTheme="majorHAnsi" w:hAnsiTheme="majorHAnsi" w:cstheme="majorHAnsi"/>
                <w:b/>
                <w:bCs/>
                <w:sz w:val="28"/>
                <w:szCs w:val="28"/>
              </w:rPr>
              <w:t>SL</w:t>
            </w:r>
          </w:p>
        </w:tc>
        <w:tc>
          <w:tcPr>
            <w:tcW w:w="1140" w:type="dxa"/>
            <w:tcBorders>
              <w:top w:val="nil"/>
              <w:left w:val="nil"/>
              <w:bottom w:val="single" w:sz="8" w:space="0" w:color="auto"/>
              <w:right w:val="single" w:sz="8" w:space="0" w:color="auto"/>
            </w:tcBorders>
            <w:vAlign w:val="center"/>
            <w:hideMark/>
          </w:tcPr>
          <w:p w:rsidR="00894131" w:rsidRPr="00D50C91" w:rsidRDefault="00894131" w:rsidP="00171FE0">
            <w:pPr>
              <w:jc w:val="center"/>
              <w:rPr>
                <w:rFonts w:asciiTheme="majorHAnsi" w:hAnsiTheme="majorHAnsi" w:cstheme="majorHAnsi"/>
                <w:b/>
                <w:bCs/>
                <w:sz w:val="28"/>
                <w:szCs w:val="28"/>
              </w:rPr>
            </w:pPr>
            <w:r w:rsidRPr="00D50C91">
              <w:rPr>
                <w:rFonts w:asciiTheme="majorHAnsi" w:hAnsiTheme="majorHAnsi" w:cstheme="majorHAnsi"/>
                <w:b/>
                <w:bCs/>
                <w:sz w:val="28"/>
                <w:szCs w:val="28"/>
              </w:rPr>
              <w:t xml:space="preserve">Tỉ lệ (%) </w:t>
            </w:r>
          </w:p>
        </w:tc>
        <w:tc>
          <w:tcPr>
            <w:tcW w:w="760" w:type="dxa"/>
            <w:tcBorders>
              <w:top w:val="nil"/>
              <w:left w:val="nil"/>
              <w:bottom w:val="single" w:sz="8" w:space="0" w:color="auto"/>
              <w:right w:val="single" w:sz="4" w:space="0" w:color="auto"/>
            </w:tcBorders>
            <w:vAlign w:val="center"/>
            <w:hideMark/>
          </w:tcPr>
          <w:p w:rsidR="00894131" w:rsidRPr="00D50C91" w:rsidRDefault="00894131" w:rsidP="00171FE0">
            <w:pPr>
              <w:jc w:val="center"/>
              <w:rPr>
                <w:rFonts w:asciiTheme="majorHAnsi" w:hAnsiTheme="majorHAnsi" w:cstheme="majorHAnsi"/>
                <w:b/>
                <w:bCs/>
                <w:sz w:val="28"/>
                <w:szCs w:val="28"/>
              </w:rPr>
            </w:pPr>
            <w:r w:rsidRPr="00D50C91">
              <w:rPr>
                <w:rFonts w:asciiTheme="majorHAnsi" w:hAnsiTheme="majorHAnsi" w:cstheme="majorHAnsi"/>
                <w:b/>
                <w:bCs/>
                <w:sz w:val="28"/>
                <w:szCs w:val="28"/>
              </w:rPr>
              <w:t>SL</w:t>
            </w:r>
          </w:p>
        </w:tc>
        <w:tc>
          <w:tcPr>
            <w:tcW w:w="1240" w:type="dxa"/>
            <w:tcBorders>
              <w:top w:val="nil"/>
              <w:left w:val="nil"/>
              <w:bottom w:val="single" w:sz="8" w:space="0" w:color="auto"/>
              <w:right w:val="single" w:sz="8" w:space="0" w:color="auto"/>
            </w:tcBorders>
            <w:vAlign w:val="center"/>
            <w:hideMark/>
          </w:tcPr>
          <w:p w:rsidR="00894131" w:rsidRPr="00D50C91" w:rsidRDefault="00894131" w:rsidP="00171FE0">
            <w:pPr>
              <w:jc w:val="center"/>
              <w:rPr>
                <w:rFonts w:asciiTheme="majorHAnsi" w:hAnsiTheme="majorHAnsi" w:cstheme="majorHAnsi"/>
                <w:b/>
                <w:bCs/>
                <w:sz w:val="28"/>
                <w:szCs w:val="28"/>
              </w:rPr>
            </w:pPr>
            <w:r w:rsidRPr="00D50C91">
              <w:rPr>
                <w:rFonts w:asciiTheme="majorHAnsi" w:hAnsiTheme="majorHAnsi" w:cstheme="majorHAnsi"/>
                <w:b/>
                <w:bCs/>
                <w:sz w:val="28"/>
                <w:szCs w:val="28"/>
              </w:rPr>
              <w:t>Tỉ lệ (%)</w:t>
            </w:r>
          </w:p>
        </w:tc>
      </w:tr>
      <w:tr w:rsidR="00894131" w:rsidRPr="00D50C91" w:rsidTr="00171FE0">
        <w:trPr>
          <w:trHeight w:val="495"/>
        </w:trPr>
        <w:tc>
          <w:tcPr>
            <w:tcW w:w="589"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1</w:t>
            </w:r>
          </w:p>
        </w:tc>
        <w:tc>
          <w:tcPr>
            <w:tcW w:w="4711" w:type="dxa"/>
            <w:tcBorders>
              <w:top w:val="nil"/>
              <w:left w:val="nil"/>
              <w:bottom w:val="single" w:sz="4" w:space="0" w:color="auto"/>
              <w:right w:val="nil"/>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Xuất phát ở các tư thế khác nhau.</w:t>
            </w:r>
          </w:p>
        </w:tc>
        <w:tc>
          <w:tcPr>
            <w:tcW w:w="1020"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 12</w:t>
            </w:r>
          </w:p>
        </w:tc>
        <w:tc>
          <w:tcPr>
            <w:tcW w:w="11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38% </w:t>
            </w:r>
          </w:p>
        </w:tc>
        <w:tc>
          <w:tcPr>
            <w:tcW w:w="760" w:type="dxa"/>
            <w:tcBorders>
              <w:top w:val="nil"/>
              <w:left w:val="nil"/>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20 </w:t>
            </w:r>
          </w:p>
        </w:tc>
        <w:tc>
          <w:tcPr>
            <w:tcW w:w="12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62% </w:t>
            </w:r>
          </w:p>
        </w:tc>
      </w:tr>
      <w:tr w:rsidR="00894131" w:rsidRPr="00D50C91" w:rsidTr="00171FE0">
        <w:trPr>
          <w:trHeight w:val="495"/>
        </w:trPr>
        <w:tc>
          <w:tcPr>
            <w:tcW w:w="589"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2</w:t>
            </w:r>
          </w:p>
        </w:tc>
        <w:tc>
          <w:tcPr>
            <w:tcW w:w="4711" w:type="dxa"/>
            <w:tcBorders>
              <w:top w:val="nil"/>
              <w:left w:val="nil"/>
              <w:bottom w:val="single" w:sz="4" w:space="0" w:color="auto"/>
              <w:right w:val="nil"/>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Chạy vòng tròn đổi hướng.</w:t>
            </w:r>
          </w:p>
        </w:tc>
        <w:tc>
          <w:tcPr>
            <w:tcW w:w="1020"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 12</w:t>
            </w:r>
          </w:p>
        </w:tc>
        <w:tc>
          <w:tcPr>
            <w:tcW w:w="11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38% </w:t>
            </w:r>
          </w:p>
        </w:tc>
        <w:tc>
          <w:tcPr>
            <w:tcW w:w="760" w:type="dxa"/>
            <w:tcBorders>
              <w:top w:val="nil"/>
              <w:left w:val="nil"/>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20 </w:t>
            </w:r>
          </w:p>
        </w:tc>
        <w:tc>
          <w:tcPr>
            <w:tcW w:w="12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62% </w:t>
            </w:r>
          </w:p>
        </w:tc>
      </w:tr>
      <w:tr w:rsidR="00894131" w:rsidRPr="00D50C91" w:rsidTr="00171FE0">
        <w:trPr>
          <w:trHeight w:val="495"/>
        </w:trPr>
        <w:tc>
          <w:tcPr>
            <w:tcW w:w="589"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3</w:t>
            </w:r>
          </w:p>
        </w:tc>
        <w:tc>
          <w:tcPr>
            <w:tcW w:w="4711" w:type="dxa"/>
            <w:tcBorders>
              <w:top w:val="nil"/>
              <w:left w:val="nil"/>
              <w:bottom w:val="single" w:sz="4" w:space="0" w:color="auto"/>
              <w:right w:val="nil"/>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Chạy biến tốc.</w:t>
            </w:r>
          </w:p>
        </w:tc>
        <w:tc>
          <w:tcPr>
            <w:tcW w:w="1020"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 16</w:t>
            </w:r>
          </w:p>
        </w:tc>
        <w:tc>
          <w:tcPr>
            <w:tcW w:w="11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50% </w:t>
            </w:r>
          </w:p>
        </w:tc>
        <w:tc>
          <w:tcPr>
            <w:tcW w:w="760" w:type="dxa"/>
            <w:tcBorders>
              <w:top w:val="nil"/>
              <w:left w:val="nil"/>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16 </w:t>
            </w:r>
          </w:p>
        </w:tc>
        <w:tc>
          <w:tcPr>
            <w:tcW w:w="12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50% </w:t>
            </w:r>
          </w:p>
        </w:tc>
      </w:tr>
      <w:tr w:rsidR="00894131" w:rsidRPr="00D50C91" w:rsidTr="00171FE0">
        <w:trPr>
          <w:trHeight w:val="495"/>
        </w:trPr>
        <w:tc>
          <w:tcPr>
            <w:tcW w:w="589"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4</w:t>
            </w:r>
          </w:p>
        </w:tc>
        <w:tc>
          <w:tcPr>
            <w:tcW w:w="4711" w:type="dxa"/>
            <w:tcBorders>
              <w:top w:val="nil"/>
              <w:left w:val="nil"/>
              <w:bottom w:val="single" w:sz="4" w:space="0" w:color="auto"/>
              <w:right w:val="nil"/>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Bật xa tại chỗ.</w:t>
            </w:r>
          </w:p>
        </w:tc>
        <w:tc>
          <w:tcPr>
            <w:tcW w:w="1020"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rPr>
                <w:rFonts w:asciiTheme="majorHAnsi" w:hAnsiTheme="majorHAnsi" w:cstheme="majorHAnsi"/>
                <w:b/>
                <w:bCs/>
                <w:sz w:val="28"/>
                <w:szCs w:val="28"/>
              </w:rPr>
            </w:pPr>
            <w:r w:rsidRPr="00D50C91">
              <w:rPr>
                <w:rFonts w:asciiTheme="majorHAnsi" w:hAnsiTheme="majorHAnsi" w:cstheme="majorHAnsi"/>
                <w:b/>
                <w:bCs/>
                <w:sz w:val="28"/>
                <w:szCs w:val="28"/>
              </w:rPr>
              <w:t> 30</w:t>
            </w:r>
          </w:p>
        </w:tc>
        <w:tc>
          <w:tcPr>
            <w:tcW w:w="11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b/>
                <w:bCs/>
                <w:sz w:val="28"/>
                <w:szCs w:val="28"/>
              </w:rPr>
            </w:pPr>
            <w:r w:rsidRPr="00D50C91">
              <w:rPr>
                <w:rFonts w:asciiTheme="majorHAnsi" w:hAnsiTheme="majorHAnsi" w:cstheme="majorHAnsi"/>
                <w:b/>
                <w:bCs/>
                <w:sz w:val="28"/>
                <w:szCs w:val="28"/>
              </w:rPr>
              <w:t>94%</w:t>
            </w:r>
          </w:p>
        </w:tc>
        <w:tc>
          <w:tcPr>
            <w:tcW w:w="760" w:type="dxa"/>
            <w:tcBorders>
              <w:top w:val="nil"/>
              <w:left w:val="nil"/>
              <w:bottom w:val="single" w:sz="4" w:space="0" w:color="auto"/>
              <w:right w:val="single" w:sz="4" w:space="0" w:color="auto"/>
            </w:tcBorders>
            <w:vAlign w:val="center"/>
            <w:hideMark/>
          </w:tcPr>
          <w:p w:rsidR="00894131" w:rsidRPr="00D50C91" w:rsidRDefault="00894131" w:rsidP="00171FE0">
            <w:pPr>
              <w:jc w:val="both"/>
              <w:rPr>
                <w:rFonts w:asciiTheme="majorHAnsi" w:hAnsiTheme="majorHAnsi" w:cstheme="majorHAnsi"/>
                <w:sz w:val="28"/>
                <w:szCs w:val="28"/>
              </w:rPr>
            </w:pPr>
            <w:r w:rsidRPr="00D50C91">
              <w:rPr>
                <w:rFonts w:asciiTheme="majorHAnsi" w:hAnsiTheme="majorHAnsi" w:cstheme="majorHAnsi"/>
                <w:sz w:val="28"/>
                <w:szCs w:val="28"/>
              </w:rPr>
              <w:t xml:space="preserve">  2</w:t>
            </w:r>
          </w:p>
        </w:tc>
        <w:tc>
          <w:tcPr>
            <w:tcW w:w="12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6% </w:t>
            </w:r>
          </w:p>
        </w:tc>
      </w:tr>
      <w:tr w:rsidR="00894131" w:rsidRPr="00D50C91" w:rsidTr="00171FE0">
        <w:trPr>
          <w:trHeight w:val="495"/>
        </w:trPr>
        <w:tc>
          <w:tcPr>
            <w:tcW w:w="589"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5</w:t>
            </w:r>
          </w:p>
        </w:tc>
        <w:tc>
          <w:tcPr>
            <w:tcW w:w="4711" w:type="dxa"/>
            <w:tcBorders>
              <w:top w:val="nil"/>
              <w:left w:val="nil"/>
              <w:bottom w:val="single" w:sz="4" w:space="0" w:color="auto"/>
              <w:right w:val="nil"/>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Chạy tăng tốc.</w:t>
            </w:r>
          </w:p>
        </w:tc>
        <w:tc>
          <w:tcPr>
            <w:tcW w:w="1020"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 18</w:t>
            </w:r>
          </w:p>
        </w:tc>
        <w:tc>
          <w:tcPr>
            <w:tcW w:w="11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56% </w:t>
            </w:r>
          </w:p>
        </w:tc>
        <w:tc>
          <w:tcPr>
            <w:tcW w:w="760" w:type="dxa"/>
            <w:tcBorders>
              <w:top w:val="nil"/>
              <w:left w:val="nil"/>
              <w:bottom w:val="single" w:sz="4" w:space="0" w:color="auto"/>
              <w:right w:val="single" w:sz="4" w:space="0" w:color="auto"/>
            </w:tcBorders>
            <w:vAlign w:val="center"/>
            <w:hideMark/>
          </w:tcPr>
          <w:p w:rsidR="00894131" w:rsidRPr="00D50C91" w:rsidRDefault="00894131" w:rsidP="00171FE0">
            <w:pPr>
              <w:jc w:val="both"/>
              <w:rPr>
                <w:rFonts w:asciiTheme="majorHAnsi" w:hAnsiTheme="majorHAnsi" w:cstheme="majorHAnsi"/>
                <w:sz w:val="28"/>
                <w:szCs w:val="28"/>
              </w:rPr>
            </w:pPr>
            <w:r w:rsidRPr="00D50C91">
              <w:rPr>
                <w:rFonts w:asciiTheme="majorHAnsi" w:hAnsiTheme="majorHAnsi" w:cstheme="majorHAnsi"/>
                <w:sz w:val="28"/>
                <w:szCs w:val="28"/>
              </w:rPr>
              <w:t xml:space="preserve"> 14</w:t>
            </w:r>
          </w:p>
        </w:tc>
        <w:tc>
          <w:tcPr>
            <w:tcW w:w="12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44% </w:t>
            </w:r>
          </w:p>
        </w:tc>
      </w:tr>
      <w:tr w:rsidR="00894131" w:rsidRPr="00D50C91" w:rsidTr="00171FE0">
        <w:trPr>
          <w:trHeight w:val="495"/>
        </w:trPr>
        <w:tc>
          <w:tcPr>
            <w:tcW w:w="589"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6</w:t>
            </w:r>
          </w:p>
        </w:tc>
        <w:tc>
          <w:tcPr>
            <w:tcW w:w="4711" w:type="dxa"/>
            <w:tcBorders>
              <w:top w:val="nil"/>
              <w:left w:val="nil"/>
              <w:bottom w:val="single" w:sz="4" w:space="0" w:color="auto"/>
              <w:right w:val="nil"/>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Chạy 30m tốc độ cao.</w:t>
            </w:r>
          </w:p>
        </w:tc>
        <w:tc>
          <w:tcPr>
            <w:tcW w:w="1020"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rPr>
                <w:rFonts w:asciiTheme="majorHAnsi" w:hAnsiTheme="majorHAnsi" w:cstheme="majorHAnsi"/>
                <w:b/>
                <w:bCs/>
                <w:sz w:val="28"/>
                <w:szCs w:val="28"/>
              </w:rPr>
            </w:pPr>
            <w:r w:rsidRPr="00D50C91">
              <w:rPr>
                <w:rFonts w:asciiTheme="majorHAnsi" w:hAnsiTheme="majorHAnsi" w:cstheme="majorHAnsi"/>
                <w:b/>
                <w:bCs/>
                <w:sz w:val="28"/>
                <w:szCs w:val="28"/>
              </w:rPr>
              <w:t xml:space="preserve">  25</w:t>
            </w:r>
          </w:p>
        </w:tc>
        <w:tc>
          <w:tcPr>
            <w:tcW w:w="11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b/>
                <w:bCs/>
                <w:sz w:val="28"/>
                <w:szCs w:val="28"/>
              </w:rPr>
            </w:pPr>
            <w:r w:rsidRPr="00D50C91">
              <w:rPr>
                <w:rFonts w:asciiTheme="majorHAnsi" w:hAnsiTheme="majorHAnsi" w:cstheme="majorHAnsi"/>
                <w:b/>
                <w:bCs/>
                <w:sz w:val="28"/>
                <w:szCs w:val="28"/>
              </w:rPr>
              <w:t>78% </w:t>
            </w:r>
          </w:p>
        </w:tc>
        <w:tc>
          <w:tcPr>
            <w:tcW w:w="760" w:type="dxa"/>
            <w:tcBorders>
              <w:top w:val="nil"/>
              <w:left w:val="nil"/>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7 </w:t>
            </w:r>
          </w:p>
        </w:tc>
        <w:tc>
          <w:tcPr>
            <w:tcW w:w="12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22% </w:t>
            </w:r>
          </w:p>
        </w:tc>
      </w:tr>
      <w:tr w:rsidR="00894131" w:rsidRPr="00D50C91" w:rsidTr="00171FE0">
        <w:trPr>
          <w:trHeight w:val="495"/>
        </w:trPr>
        <w:tc>
          <w:tcPr>
            <w:tcW w:w="589"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7</w:t>
            </w:r>
          </w:p>
        </w:tc>
        <w:tc>
          <w:tcPr>
            <w:tcW w:w="4711" w:type="dxa"/>
            <w:tcBorders>
              <w:top w:val="nil"/>
              <w:left w:val="nil"/>
              <w:bottom w:val="single" w:sz="4" w:space="0" w:color="auto"/>
              <w:right w:val="nil"/>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Chạy xuất phát thấp với tốc độ tối đa.</w:t>
            </w:r>
          </w:p>
        </w:tc>
        <w:tc>
          <w:tcPr>
            <w:tcW w:w="1020"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rPr>
                <w:rFonts w:asciiTheme="majorHAnsi" w:hAnsiTheme="majorHAnsi" w:cstheme="majorHAnsi"/>
                <w:b/>
                <w:bCs/>
                <w:sz w:val="28"/>
                <w:szCs w:val="28"/>
              </w:rPr>
            </w:pPr>
            <w:r w:rsidRPr="00D50C91">
              <w:rPr>
                <w:rFonts w:asciiTheme="majorHAnsi" w:hAnsiTheme="majorHAnsi" w:cstheme="majorHAnsi"/>
                <w:b/>
                <w:bCs/>
                <w:sz w:val="28"/>
                <w:szCs w:val="28"/>
              </w:rPr>
              <w:t> 23</w:t>
            </w:r>
          </w:p>
        </w:tc>
        <w:tc>
          <w:tcPr>
            <w:tcW w:w="11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b/>
                <w:bCs/>
                <w:sz w:val="28"/>
                <w:szCs w:val="28"/>
              </w:rPr>
            </w:pPr>
            <w:r w:rsidRPr="00D50C91">
              <w:rPr>
                <w:rFonts w:asciiTheme="majorHAnsi" w:hAnsiTheme="majorHAnsi" w:cstheme="majorHAnsi"/>
                <w:b/>
                <w:bCs/>
                <w:sz w:val="28"/>
                <w:szCs w:val="28"/>
              </w:rPr>
              <w:t>72% </w:t>
            </w:r>
          </w:p>
        </w:tc>
        <w:tc>
          <w:tcPr>
            <w:tcW w:w="760" w:type="dxa"/>
            <w:tcBorders>
              <w:top w:val="nil"/>
              <w:left w:val="nil"/>
              <w:bottom w:val="single" w:sz="4" w:space="0" w:color="auto"/>
              <w:right w:val="single" w:sz="4" w:space="0" w:color="auto"/>
            </w:tcBorders>
            <w:vAlign w:val="center"/>
            <w:hideMark/>
          </w:tcPr>
          <w:p w:rsidR="00894131" w:rsidRPr="00D50C91" w:rsidRDefault="00894131" w:rsidP="00171FE0">
            <w:pPr>
              <w:jc w:val="both"/>
              <w:rPr>
                <w:rFonts w:asciiTheme="majorHAnsi" w:hAnsiTheme="majorHAnsi" w:cstheme="majorHAnsi"/>
                <w:sz w:val="28"/>
                <w:szCs w:val="28"/>
              </w:rPr>
            </w:pPr>
            <w:r w:rsidRPr="00D50C91">
              <w:rPr>
                <w:rFonts w:asciiTheme="majorHAnsi" w:hAnsiTheme="majorHAnsi" w:cstheme="majorHAnsi"/>
                <w:sz w:val="28"/>
                <w:szCs w:val="28"/>
              </w:rPr>
              <w:t xml:space="preserve">  9</w:t>
            </w:r>
          </w:p>
        </w:tc>
        <w:tc>
          <w:tcPr>
            <w:tcW w:w="12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28% </w:t>
            </w:r>
          </w:p>
        </w:tc>
      </w:tr>
      <w:tr w:rsidR="00894131" w:rsidRPr="00D50C91" w:rsidTr="00171FE0">
        <w:trPr>
          <w:trHeight w:val="495"/>
        </w:trPr>
        <w:tc>
          <w:tcPr>
            <w:tcW w:w="589"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8</w:t>
            </w:r>
          </w:p>
        </w:tc>
        <w:tc>
          <w:tcPr>
            <w:tcW w:w="4711" w:type="dxa"/>
            <w:tcBorders>
              <w:top w:val="nil"/>
              <w:left w:val="nil"/>
              <w:bottom w:val="single" w:sz="4" w:space="0" w:color="auto"/>
              <w:right w:val="nil"/>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Chạy 60m tốc độ cao.</w:t>
            </w:r>
          </w:p>
        </w:tc>
        <w:tc>
          <w:tcPr>
            <w:tcW w:w="1020"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 19</w:t>
            </w:r>
          </w:p>
        </w:tc>
        <w:tc>
          <w:tcPr>
            <w:tcW w:w="11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59% </w:t>
            </w:r>
          </w:p>
        </w:tc>
        <w:tc>
          <w:tcPr>
            <w:tcW w:w="760" w:type="dxa"/>
            <w:tcBorders>
              <w:top w:val="nil"/>
              <w:left w:val="nil"/>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13 </w:t>
            </w:r>
          </w:p>
        </w:tc>
        <w:tc>
          <w:tcPr>
            <w:tcW w:w="12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41% </w:t>
            </w:r>
          </w:p>
        </w:tc>
      </w:tr>
      <w:tr w:rsidR="00894131" w:rsidRPr="00D50C91" w:rsidTr="00171FE0">
        <w:trPr>
          <w:trHeight w:val="495"/>
        </w:trPr>
        <w:tc>
          <w:tcPr>
            <w:tcW w:w="589"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9</w:t>
            </w:r>
          </w:p>
        </w:tc>
        <w:tc>
          <w:tcPr>
            <w:tcW w:w="4711" w:type="dxa"/>
            <w:tcBorders>
              <w:top w:val="nil"/>
              <w:left w:val="nil"/>
              <w:bottom w:val="single" w:sz="4" w:space="0" w:color="auto"/>
              <w:right w:val="nil"/>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Chạy nâng cao đùi tại chỗ 15 giây.</w:t>
            </w:r>
          </w:p>
        </w:tc>
        <w:tc>
          <w:tcPr>
            <w:tcW w:w="1020"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rPr>
                <w:rFonts w:asciiTheme="majorHAnsi" w:hAnsiTheme="majorHAnsi" w:cstheme="majorHAnsi"/>
                <w:b/>
                <w:bCs/>
                <w:sz w:val="28"/>
                <w:szCs w:val="28"/>
              </w:rPr>
            </w:pPr>
            <w:r w:rsidRPr="00D50C91">
              <w:rPr>
                <w:rFonts w:asciiTheme="majorHAnsi" w:hAnsiTheme="majorHAnsi" w:cstheme="majorHAnsi"/>
                <w:b/>
                <w:bCs/>
                <w:sz w:val="28"/>
                <w:szCs w:val="28"/>
              </w:rPr>
              <w:t xml:space="preserve">  26 </w:t>
            </w:r>
          </w:p>
        </w:tc>
        <w:tc>
          <w:tcPr>
            <w:tcW w:w="11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b/>
                <w:bCs/>
                <w:sz w:val="28"/>
                <w:szCs w:val="28"/>
              </w:rPr>
            </w:pPr>
            <w:r w:rsidRPr="00D50C91">
              <w:rPr>
                <w:rFonts w:asciiTheme="majorHAnsi" w:hAnsiTheme="majorHAnsi" w:cstheme="majorHAnsi"/>
                <w:b/>
                <w:bCs/>
                <w:sz w:val="28"/>
                <w:szCs w:val="28"/>
              </w:rPr>
              <w:t xml:space="preserve"> 81% </w:t>
            </w:r>
          </w:p>
        </w:tc>
        <w:tc>
          <w:tcPr>
            <w:tcW w:w="760" w:type="dxa"/>
            <w:tcBorders>
              <w:top w:val="nil"/>
              <w:left w:val="nil"/>
              <w:bottom w:val="single" w:sz="4" w:space="0" w:color="auto"/>
              <w:right w:val="single" w:sz="4" w:space="0" w:color="auto"/>
            </w:tcBorders>
            <w:vAlign w:val="center"/>
            <w:hideMark/>
          </w:tcPr>
          <w:p w:rsidR="00894131" w:rsidRPr="00D50C91" w:rsidRDefault="00894131" w:rsidP="00171FE0">
            <w:pPr>
              <w:jc w:val="both"/>
              <w:rPr>
                <w:rFonts w:asciiTheme="majorHAnsi" w:hAnsiTheme="majorHAnsi" w:cstheme="majorHAnsi"/>
                <w:sz w:val="28"/>
                <w:szCs w:val="28"/>
              </w:rPr>
            </w:pPr>
            <w:r w:rsidRPr="00D50C91">
              <w:rPr>
                <w:rFonts w:asciiTheme="majorHAnsi" w:hAnsiTheme="majorHAnsi" w:cstheme="majorHAnsi"/>
                <w:sz w:val="28"/>
                <w:szCs w:val="28"/>
              </w:rPr>
              <w:t xml:space="preserve">  6</w:t>
            </w:r>
          </w:p>
        </w:tc>
        <w:tc>
          <w:tcPr>
            <w:tcW w:w="12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19% </w:t>
            </w:r>
          </w:p>
        </w:tc>
      </w:tr>
      <w:tr w:rsidR="00894131" w:rsidRPr="00D50C91" w:rsidTr="00171FE0">
        <w:trPr>
          <w:trHeight w:val="495"/>
        </w:trPr>
        <w:tc>
          <w:tcPr>
            <w:tcW w:w="589"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10</w:t>
            </w:r>
          </w:p>
        </w:tc>
        <w:tc>
          <w:tcPr>
            <w:tcW w:w="4711" w:type="dxa"/>
            <w:tcBorders>
              <w:top w:val="nil"/>
              <w:left w:val="nil"/>
              <w:bottom w:val="single" w:sz="4" w:space="0" w:color="auto"/>
              <w:right w:val="nil"/>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Tại chỗ chạy bước nhỏ.</w:t>
            </w:r>
          </w:p>
        </w:tc>
        <w:tc>
          <w:tcPr>
            <w:tcW w:w="1020"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rPr>
                <w:rFonts w:asciiTheme="majorHAnsi" w:hAnsiTheme="majorHAnsi" w:cstheme="majorHAnsi"/>
                <w:b/>
                <w:bCs/>
                <w:sz w:val="28"/>
                <w:szCs w:val="28"/>
              </w:rPr>
            </w:pPr>
            <w:r w:rsidRPr="00D50C91">
              <w:rPr>
                <w:rFonts w:asciiTheme="majorHAnsi" w:hAnsiTheme="majorHAnsi" w:cstheme="majorHAnsi"/>
                <w:b/>
                <w:bCs/>
                <w:sz w:val="28"/>
                <w:szCs w:val="28"/>
              </w:rPr>
              <w:t xml:space="preserve">  28 </w:t>
            </w:r>
          </w:p>
        </w:tc>
        <w:tc>
          <w:tcPr>
            <w:tcW w:w="1140" w:type="dxa"/>
            <w:tcBorders>
              <w:top w:val="nil"/>
              <w:left w:val="nil"/>
              <w:bottom w:val="single" w:sz="4" w:space="0" w:color="auto"/>
              <w:right w:val="single" w:sz="8" w:space="0" w:color="auto"/>
            </w:tcBorders>
            <w:vAlign w:val="center"/>
            <w:hideMark/>
          </w:tcPr>
          <w:p w:rsidR="00894131" w:rsidRPr="00D50C91" w:rsidRDefault="00894131" w:rsidP="00171FE0">
            <w:pPr>
              <w:jc w:val="both"/>
              <w:rPr>
                <w:rFonts w:asciiTheme="majorHAnsi" w:hAnsiTheme="majorHAnsi" w:cstheme="majorHAnsi"/>
                <w:b/>
                <w:bCs/>
                <w:sz w:val="28"/>
                <w:szCs w:val="28"/>
              </w:rPr>
            </w:pPr>
            <w:r w:rsidRPr="00D50C91">
              <w:rPr>
                <w:rFonts w:asciiTheme="majorHAnsi" w:hAnsiTheme="majorHAnsi" w:cstheme="majorHAnsi"/>
                <w:b/>
                <w:bCs/>
                <w:sz w:val="28"/>
                <w:szCs w:val="28"/>
              </w:rPr>
              <w:t xml:space="preserve">  88% </w:t>
            </w:r>
          </w:p>
        </w:tc>
        <w:tc>
          <w:tcPr>
            <w:tcW w:w="760" w:type="dxa"/>
            <w:tcBorders>
              <w:top w:val="nil"/>
              <w:left w:val="nil"/>
              <w:bottom w:val="single" w:sz="4" w:space="0" w:color="auto"/>
              <w:right w:val="single" w:sz="4" w:space="0" w:color="auto"/>
            </w:tcBorders>
            <w:vAlign w:val="center"/>
            <w:hideMark/>
          </w:tcPr>
          <w:p w:rsidR="00894131" w:rsidRPr="00D50C91" w:rsidRDefault="00894131" w:rsidP="00171FE0">
            <w:pPr>
              <w:jc w:val="both"/>
              <w:rPr>
                <w:rFonts w:asciiTheme="majorHAnsi" w:hAnsiTheme="majorHAnsi" w:cstheme="majorHAnsi"/>
                <w:sz w:val="28"/>
                <w:szCs w:val="28"/>
              </w:rPr>
            </w:pPr>
            <w:r w:rsidRPr="00D50C91">
              <w:rPr>
                <w:rFonts w:asciiTheme="majorHAnsi" w:hAnsiTheme="majorHAnsi" w:cstheme="majorHAnsi"/>
                <w:sz w:val="28"/>
                <w:szCs w:val="28"/>
              </w:rPr>
              <w:t xml:space="preserve">  4</w:t>
            </w:r>
          </w:p>
        </w:tc>
        <w:tc>
          <w:tcPr>
            <w:tcW w:w="12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13% </w:t>
            </w:r>
          </w:p>
        </w:tc>
      </w:tr>
      <w:tr w:rsidR="00894131" w:rsidRPr="00D50C91" w:rsidTr="00171FE0">
        <w:trPr>
          <w:trHeight w:val="495"/>
        </w:trPr>
        <w:tc>
          <w:tcPr>
            <w:tcW w:w="589"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11</w:t>
            </w:r>
          </w:p>
        </w:tc>
        <w:tc>
          <w:tcPr>
            <w:tcW w:w="4711" w:type="dxa"/>
            <w:tcBorders>
              <w:top w:val="nil"/>
              <w:left w:val="nil"/>
              <w:bottom w:val="single" w:sz="4" w:space="0" w:color="auto"/>
              <w:right w:val="nil"/>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Chạy chậm thực hiện động tác đánh đích.</w:t>
            </w:r>
          </w:p>
        </w:tc>
        <w:tc>
          <w:tcPr>
            <w:tcW w:w="1020"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 xml:space="preserve">  10 </w:t>
            </w:r>
          </w:p>
        </w:tc>
        <w:tc>
          <w:tcPr>
            <w:tcW w:w="1140" w:type="dxa"/>
            <w:tcBorders>
              <w:top w:val="nil"/>
              <w:left w:val="nil"/>
              <w:bottom w:val="single" w:sz="4" w:space="0" w:color="auto"/>
              <w:right w:val="single" w:sz="8" w:space="0" w:color="auto"/>
            </w:tcBorders>
            <w:vAlign w:val="center"/>
            <w:hideMark/>
          </w:tcPr>
          <w:p w:rsidR="00894131" w:rsidRPr="00D50C91" w:rsidRDefault="00894131" w:rsidP="00171FE0">
            <w:pPr>
              <w:jc w:val="both"/>
              <w:rPr>
                <w:rFonts w:asciiTheme="majorHAnsi" w:hAnsiTheme="majorHAnsi" w:cstheme="majorHAnsi"/>
                <w:sz w:val="28"/>
                <w:szCs w:val="28"/>
              </w:rPr>
            </w:pPr>
            <w:r w:rsidRPr="00D50C91">
              <w:rPr>
                <w:rFonts w:asciiTheme="majorHAnsi" w:hAnsiTheme="majorHAnsi" w:cstheme="majorHAnsi"/>
                <w:sz w:val="28"/>
                <w:szCs w:val="28"/>
              </w:rPr>
              <w:t xml:space="preserve">  31%</w:t>
            </w:r>
          </w:p>
        </w:tc>
        <w:tc>
          <w:tcPr>
            <w:tcW w:w="760" w:type="dxa"/>
            <w:tcBorders>
              <w:top w:val="nil"/>
              <w:left w:val="nil"/>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22</w:t>
            </w:r>
          </w:p>
        </w:tc>
        <w:tc>
          <w:tcPr>
            <w:tcW w:w="12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69%</w:t>
            </w:r>
          </w:p>
        </w:tc>
      </w:tr>
      <w:tr w:rsidR="00894131" w:rsidRPr="00D50C91" w:rsidTr="00171FE0">
        <w:trPr>
          <w:trHeight w:val="495"/>
        </w:trPr>
        <w:tc>
          <w:tcPr>
            <w:tcW w:w="589"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12</w:t>
            </w:r>
          </w:p>
        </w:tc>
        <w:tc>
          <w:tcPr>
            <w:tcW w:w="4711" w:type="dxa"/>
            <w:tcBorders>
              <w:top w:val="nil"/>
              <w:left w:val="nil"/>
              <w:bottom w:val="single" w:sz="4" w:space="0" w:color="auto"/>
              <w:right w:val="nil"/>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Xuất phát cao chạy 60m.</w:t>
            </w:r>
          </w:p>
        </w:tc>
        <w:tc>
          <w:tcPr>
            <w:tcW w:w="1020"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 xml:space="preserve">  22 </w:t>
            </w:r>
          </w:p>
        </w:tc>
        <w:tc>
          <w:tcPr>
            <w:tcW w:w="1140" w:type="dxa"/>
            <w:tcBorders>
              <w:top w:val="nil"/>
              <w:left w:val="nil"/>
              <w:bottom w:val="single" w:sz="4" w:space="0" w:color="auto"/>
              <w:right w:val="single" w:sz="8" w:space="0" w:color="auto"/>
            </w:tcBorders>
            <w:vAlign w:val="center"/>
            <w:hideMark/>
          </w:tcPr>
          <w:p w:rsidR="00894131" w:rsidRPr="00D50C91" w:rsidRDefault="00894131" w:rsidP="00171FE0">
            <w:pPr>
              <w:jc w:val="both"/>
              <w:rPr>
                <w:rFonts w:asciiTheme="majorHAnsi" w:hAnsiTheme="majorHAnsi" w:cstheme="majorHAnsi"/>
                <w:sz w:val="28"/>
                <w:szCs w:val="28"/>
              </w:rPr>
            </w:pPr>
            <w:r w:rsidRPr="00D50C91">
              <w:rPr>
                <w:rFonts w:asciiTheme="majorHAnsi" w:hAnsiTheme="majorHAnsi" w:cstheme="majorHAnsi"/>
                <w:sz w:val="28"/>
                <w:szCs w:val="28"/>
              </w:rPr>
              <w:t xml:space="preserve">  68%</w:t>
            </w:r>
          </w:p>
        </w:tc>
        <w:tc>
          <w:tcPr>
            <w:tcW w:w="760" w:type="dxa"/>
            <w:tcBorders>
              <w:top w:val="nil"/>
              <w:left w:val="nil"/>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10 </w:t>
            </w:r>
          </w:p>
        </w:tc>
        <w:tc>
          <w:tcPr>
            <w:tcW w:w="12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32% </w:t>
            </w:r>
          </w:p>
        </w:tc>
      </w:tr>
      <w:tr w:rsidR="00894131" w:rsidRPr="00D50C91" w:rsidTr="00171FE0">
        <w:trPr>
          <w:trHeight w:val="495"/>
        </w:trPr>
        <w:tc>
          <w:tcPr>
            <w:tcW w:w="589"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13</w:t>
            </w:r>
          </w:p>
        </w:tc>
        <w:tc>
          <w:tcPr>
            <w:tcW w:w="4711" w:type="dxa"/>
            <w:tcBorders>
              <w:top w:val="nil"/>
              <w:left w:val="nil"/>
              <w:bottom w:val="single" w:sz="4" w:space="0" w:color="auto"/>
              <w:right w:val="nil"/>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Xuất phát thấp chạy 60m.</w:t>
            </w:r>
          </w:p>
        </w:tc>
        <w:tc>
          <w:tcPr>
            <w:tcW w:w="1020"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rPr>
                <w:rFonts w:asciiTheme="majorHAnsi" w:hAnsiTheme="majorHAnsi" w:cstheme="majorHAnsi"/>
                <w:b/>
                <w:bCs/>
                <w:sz w:val="28"/>
                <w:szCs w:val="28"/>
              </w:rPr>
            </w:pPr>
            <w:r w:rsidRPr="00D50C91">
              <w:rPr>
                <w:rFonts w:asciiTheme="majorHAnsi" w:hAnsiTheme="majorHAnsi" w:cstheme="majorHAnsi"/>
                <w:b/>
                <w:bCs/>
                <w:sz w:val="28"/>
                <w:szCs w:val="28"/>
              </w:rPr>
              <w:t xml:space="preserve">  24 </w:t>
            </w:r>
          </w:p>
        </w:tc>
        <w:tc>
          <w:tcPr>
            <w:tcW w:w="1140" w:type="dxa"/>
            <w:tcBorders>
              <w:top w:val="nil"/>
              <w:left w:val="nil"/>
              <w:bottom w:val="single" w:sz="4" w:space="0" w:color="auto"/>
              <w:right w:val="single" w:sz="8" w:space="0" w:color="auto"/>
            </w:tcBorders>
            <w:vAlign w:val="center"/>
            <w:hideMark/>
          </w:tcPr>
          <w:p w:rsidR="00894131" w:rsidRPr="00D50C91" w:rsidRDefault="00894131" w:rsidP="00171FE0">
            <w:pPr>
              <w:jc w:val="both"/>
              <w:rPr>
                <w:rFonts w:asciiTheme="majorHAnsi" w:hAnsiTheme="majorHAnsi" w:cstheme="majorHAnsi"/>
                <w:b/>
                <w:bCs/>
                <w:sz w:val="28"/>
                <w:szCs w:val="28"/>
              </w:rPr>
            </w:pPr>
            <w:r w:rsidRPr="00D50C91">
              <w:rPr>
                <w:rFonts w:asciiTheme="majorHAnsi" w:hAnsiTheme="majorHAnsi" w:cstheme="majorHAnsi"/>
                <w:b/>
                <w:bCs/>
                <w:sz w:val="28"/>
                <w:szCs w:val="28"/>
              </w:rPr>
              <w:t xml:space="preserve">  75%</w:t>
            </w:r>
          </w:p>
        </w:tc>
        <w:tc>
          <w:tcPr>
            <w:tcW w:w="760" w:type="dxa"/>
            <w:tcBorders>
              <w:top w:val="nil"/>
              <w:left w:val="nil"/>
              <w:bottom w:val="single" w:sz="4" w:space="0" w:color="auto"/>
              <w:right w:val="single" w:sz="4" w:space="0" w:color="auto"/>
            </w:tcBorders>
            <w:vAlign w:val="center"/>
            <w:hideMark/>
          </w:tcPr>
          <w:p w:rsidR="00894131" w:rsidRPr="00D50C91" w:rsidRDefault="00894131" w:rsidP="00171FE0">
            <w:pPr>
              <w:jc w:val="both"/>
              <w:rPr>
                <w:rFonts w:asciiTheme="majorHAnsi" w:hAnsiTheme="majorHAnsi" w:cstheme="majorHAnsi"/>
                <w:sz w:val="28"/>
                <w:szCs w:val="28"/>
              </w:rPr>
            </w:pPr>
            <w:r w:rsidRPr="00D50C91">
              <w:rPr>
                <w:rFonts w:asciiTheme="majorHAnsi" w:hAnsiTheme="majorHAnsi" w:cstheme="majorHAnsi"/>
                <w:sz w:val="28"/>
                <w:szCs w:val="28"/>
              </w:rPr>
              <w:t xml:space="preserve">  8</w:t>
            </w:r>
          </w:p>
        </w:tc>
        <w:tc>
          <w:tcPr>
            <w:tcW w:w="12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25% </w:t>
            </w:r>
          </w:p>
        </w:tc>
      </w:tr>
      <w:tr w:rsidR="00894131" w:rsidRPr="00D50C91" w:rsidTr="00171FE0">
        <w:trPr>
          <w:trHeight w:val="495"/>
        </w:trPr>
        <w:tc>
          <w:tcPr>
            <w:tcW w:w="589"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14</w:t>
            </w:r>
          </w:p>
        </w:tc>
        <w:tc>
          <w:tcPr>
            <w:tcW w:w="4711" w:type="dxa"/>
            <w:tcBorders>
              <w:top w:val="nil"/>
              <w:left w:val="nil"/>
              <w:bottom w:val="single" w:sz="4" w:space="0" w:color="auto"/>
              <w:right w:val="nil"/>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sz w:val="28"/>
                <w:szCs w:val="28"/>
              </w:rPr>
              <w:t>Lò cò 20m.</w:t>
            </w:r>
          </w:p>
        </w:tc>
        <w:tc>
          <w:tcPr>
            <w:tcW w:w="1020" w:type="dxa"/>
            <w:tcBorders>
              <w:top w:val="nil"/>
              <w:left w:val="single" w:sz="8" w:space="0" w:color="auto"/>
              <w:bottom w:val="single" w:sz="4" w:space="0" w:color="auto"/>
              <w:right w:val="single" w:sz="4" w:space="0" w:color="auto"/>
            </w:tcBorders>
            <w:vAlign w:val="center"/>
            <w:hideMark/>
          </w:tcPr>
          <w:p w:rsidR="00894131" w:rsidRPr="00D50C91" w:rsidRDefault="00894131" w:rsidP="00171FE0">
            <w:pPr>
              <w:rPr>
                <w:rFonts w:asciiTheme="majorHAnsi" w:hAnsiTheme="majorHAnsi" w:cstheme="majorHAnsi"/>
                <w:sz w:val="28"/>
                <w:szCs w:val="28"/>
              </w:rPr>
            </w:pPr>
            <w:r w:rsidRPr="00D50C91">
              <w:rPr>
                <w:rFonts w:asciiTheme="majorHAnsi" w:hAnsiTheme="majorHAnsi" w:cstheme="majorHAnsi"/>
                <w:b/>
                <w:bCs/>
                <w:sz w:val="28"/>
                <w:szCs w:val="28"/>
              </w:rPr>
              <w:t xml:space="preserve">  27</w:t>
            </w:r>
          </w:p>
        </w:tc>
        <w:tc>
          <w:tcPr>
            <w:tcW w:w="11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b/>
                <w:bCs/>
                <w:sz w:val="28"/>
                <w:szCs w:val="28"/>
              </w:rPr>
            </w:pPr>
            <w:r w:rsidRPr="00D50C91">
              <w:rPr>
                <w:rFonts w:asciiTheme="majorHAnsi" w:hAnsiTheme="majorHAnsi" w:cstheme="majorHAnsi"/>
                <w:b/>
                <w:bCs/>
                <w:sz w:val="28"/>
                <w:szCs w:val="28"/>
              </w:rPr>
              <w:t>84%</w:t>
            </w:r>
          </w:p>
        </w:tc>
        <w:tc>
          <w:tcPr>
            <w:tcW w:w="760" w:type="dxa"/>
            <w:tcBorders>
              <w:top w:val="nil"/>
              <w:left w:val="nil"/>
              <w:bottom w:val="single" w:sz="4" w:space="0" w:color="auto"/>
              <w:right w:val="single" w:sz="4" w:space="0" w:color="auto"/>
            </w:tcBorders>
            <w:vAlign w:val="center"/>
            <w:hideMark/>
          </w:tcPr>
          <w:p w:rsidR="00894131" w:rsidRPr="00D50C91" w:rsidRDefault="00894131" w:rsidP="00171FE0">
            <w:pPr>
              <w:jc w:val="both"/>
              <w:rPr>
                <w:rFonts w:asciiTheme="majorHAnsi" w:hAnsiTheme="majorHAnsi" w:cstheme="majorHAnsi"/>
                <w:sz w:val="28"/>
                <w:szCs w:val="28"/>
              </w:rPr>
            </w:pPr>
            <w:r w:rsidRPr="00D50C91">
              <w:rPr>
                <w:rFonts w:asciiTheme="majorHAnsi" w:hAnsiTheme="majorHAnsi" w:cstheme="majorHAnsi"/>
                <w:sz w:val="28"/>
                <w:szCs w:val="28"/>
              </w:rPr>
              <w:t xml:space="preserve">  5</w:t>
            </w:r>
          </w:p>
        </w:tc>
        <w:tc>
          <w:tcPr>
            <w:tcW w:w="1240" w:type="dxa"/>
            <w:tcBorders>
              <w:top w:val="nil"/>
              <w:left w:val="nil"/>
              <w:bottom w:val="single" w:sz="4"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16% </w:t>
            </w:r>
          </w:p>
        </w:tc>
      </w:tr>
      <w:tr w:rsidR="00894131" w:rsidRPr="00D50C91" w:rsidTr="00171FE0">
        <w:trPr>
          <w:trHeight w:val="495"/>
        </w:trPr>
        <w:tc>
          <w:tcPr>
            <w:tcW w:w="589" w:type="dxa"/>
            <w:tcBorders>
              <w:top w:val="nil"/>
              <w:left w:val="single" w:sz="8" w:space="0" w:color="auto"/>
              <w:bottom w:val="single" w:sz="8"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15</w:t>
            </w:r>
          </w:p>
        </w:tc>
        <w:tc>
          <w:tcPr>
            <w:tcW w:w="4711" w:type="dxa"/>
            <w:tcBorders>
              <w:top w:val="nil"/>
              <w:left w:val="nil"/>
              <w:bottom w:val="single" w:sz="8" w:space="0" w:color="auto"/>
              <w:right w:val="nil"/>
            </w:tcBorders>
            <w:vAlign w:val="center"/>
            <w:hideMark/>
          </w:tcPr>
          <w:p w:rsidR="00894131" w:rsidRPr="00D50C91" w:rsidRDefault="00894131" w:rsidP="00171FE0">
            <w:pPr>
              <w:jc w:val="both"/>
              <w:rPr>
                <w:rFonts w:asciiTheme="majorHAnsi" w:hAnsiTheme="majorHAnsi" w:cstheme="majorHAnsi"/>
                <w:sz w:val="28"/>
                <w:szCs w:val="28"/>
              </w:rPr>
            </w:pPr>
            <w:r w:rsidRPr="00D50C91">
              <w:rPr>
                <w:rFonts w:asciiTheme="majorHAnsi" w:hAnsiTheme="majorHAnsi" w:cstheme="majorHAnsi"/>
                <w:sz w:val="28"/>
                <w:szCs w:val="28"/>
              </w:rPr>
              <w:t>Chạy lặp lại 30 - 60m.</w:t>
            </w:r>
          </w:p>
        </w:tc>
        <w:tc>
          <w:tcPr>
            <w:tcW w:w="1020" w:type="dxa"/>
            <w:tcBorders>
              <w:top w:val="nil"/>
              <w:left w:val="single" w:sz="8" w:space="0" w:color="auto"/>
              <w:bottom w:val="single" w:sz="8" w:space="0" w:color="auto"/>
              <w:right w:val="single" w:sz="4" w:space="0" w:color="auto"/>
            </w:tcBorders>
            <w:vAlign w:val="center"/>
            <w:hideMark/>
          </w:tcPr>
          <w:p w:rsidR="00894131" w:rsidRPr="00D50C91" w:rsidRDefault="00894131" w:rsidP="00171FE0">
            <w:pPr>
              <w:jc w:val="both"/>
              <w:rPr>
                <w:rFonts w:asciiTheme="majorHAnsi" w:hAnsiTheme="majorHAnsi" w:cstheme="majorHAnsi"/>
                <w:sz w:val="28"/>
                <w:szCs w:val="28"/>
              </w:rPr>
            </w:pPr>
            <w:r w:rsidRPr="00D50C91">
              <w:rPr>
                <w:rFonts w:asciiTheme="majorHAnsi" w:hAnsiTheme="majorHAnsi" w:cstheme="majorHAnsi"/>
                <w:sz w:val="28"/>
                <w:szCs w:val="28"/>
              </w:rPr>
              <w:t xml:space="preserve">   7</w:t>
            </w:r>
          </w:p>
        </w:tc>
        <w:tc>
          <w:tcPr>
            <w:tcW w:w="1140" w:type="dxa"/>
            <w:tcBorders>
              <w:top w:val="nil"/>
              <w:left w:val="nil"/>
              <w:bottom w:val="single" w:sz="8"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22% </w:t>
            </w:r>
          </w:p>
        </w:tc>
        <w:tc>
          <w:tcPr>
            <w:tcW w:w="760" w:type="dxa"/>
            <w:tcBorders>
              <w:top w:val="nil"/>
              <w:left w:val="nil"/>
              <w:bottom w:val="single" w:sz="8" w:space="0" w:color="auto"/>
              <w:right w:val="single" w:sz="4"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25 </w:t>
            </w:r>
          </w:p>
        </w:tc>
        <w:tc>
          <w:tcPr>
            <w:tcW w:w="1240" w:type="dxa"/>
            <w:tcBorders>
              <w:top w:val="nil"/>
              <w:left w:val="nil"/>
              <w:bottom w:val="single" w:sz="8" w:space="0" w:color="auto"/>
              <w:right w:val="single" w:sz="8" w:space="0" w:color="auto"/>
            </w:tcBorders>
            <w:vAlign w:val="center"/>
            <w:hideMark/>
          </w:tcPr>
          <w:p w:rsidR="00894131" w:rsidRPr="00D50C91" w:rsidRDefault="00894131" w:rsidP="00171FE0">
            <w:pPr>
              <w:jc w:val="center"/>
              <w:rPr>
                <w:rFonts w:asciiTheme="majorHAnsi" w:hAnsiTheme="majorHAnsi" w:cstheme="majorHAnsi"/>
                <w:sz w:val="28"/>
                <w:szCs w:val="28"/>
              </w:rPr>
            </w:pPr>
            <w:r w:rsidRPr="00D50C91">
              <w:rPr>
                <w:rFonts w:asciiTheme="majorHAnsi" w:hAnsiTheme="majorHAnsi" w:cstheme="majorHAnsi"/>
                <w:sz w:val="28"/>
                <w:szCs w:val="28"/>
              </w:rPr>
              <w:t>78% </w:t>
            </w:r>
          </w:p>
        </w:tc>
      </w:tr>
    </w:tbl>
    <w:p w:rsidR="00894131" w:rsidRPr="00D50C91" w:rsidRDefault="008C5403" w:rsidP="00894131">
      <w:pPr>
        <w:tabs>
          <w:tab w:val="left" w:pos="1800"/>
        </w:tabs>
        <w:spacing w:line="360" w:lineRule="auto"/>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 xml:space="preserve"> </w:t>
      </w:r>
      <w:r w:rsidR="00894131" w:rsidRPr="00D50C91">
        <w:rPr>
          <w:rFonts w:asciiTheme="majorHAnsi" w:hAnsiTheme="majorHAnsi" w:cstheme="majorHAnsi"/>
          <w:sz w:val="28"/>
          <w:szCs w:val="28"/>
          <w:lang w:val="vi-VN"/>
        </w:rPr>
        <w:t xml:space="preserve">  Chúng tôi chọn những bài tập có phiếu trả lời </w:t>
      </w:r>
      <w:r w:rsidR="00894131" w:rsidRPr="00D50C91">
        <w:rPr>
          <w:rFonts w:asciiTheme="majorHAnsi" w:hAnsiTheme="majorHAnsi" w:cstheme="majorHAnsi"/>
          <w:sz w:val="28"/>
          <w:szCs w:val="28"/>
        </w:rPr>
        <w:t>đồng ý</w:t>
      </w:r>
      <w:r w:rsidRPr="00D50C91">
        <w:rPr>
          <w:rFonts w:asciiTheme="majorHAnsi" w:hAnsiTheme="majorHAnsi" w:cstheme="majorHAnsi"/>
          <w:sz w:val="28"/>
          <w:szCs w:val="28"/>
          <w:lang w:val="vi-VN"/>
        </w:rPr>
        <w:t xml:space="preserve"> từ 70% trở lên. Kết quả </w:t>
      </w:r>
      <w:r w:rsidR="00894131" w:rsidRPr="00D50C91">
        <w:rPr>
          <w:rFonts w:asciiTheme="majorHAnsi" w:hAnsiTheme="majorHAnsi" w:cstheme="majorHAnsi"/>
          <w:sz w:val="28"/>
          <w:szCs w:val="28"/>
          <w:lang w:val="vi-VN"/>
        </w:rPr>
        <w:t>:</w:t>
      </w:r>
    </w:p>
    <w:p w:rsidR="00894131" w:rsidRPr="00D50C91" w:rsidRDefault="00894131" w:rsidP="00894131">
      <w:pPr>
        <w:tabs>
          <w:tab w:val="left" w:pos="480"/>
          <w:tab w:val="left" w:pos="840"/>
          <w:tab w:val="left" w:pos="1320"/>
          <w:tab w:val="left" w:pos="1680"/>
          <w:tab w:val="left" w:pos="1800"/>
        </w:tabs>
        <w:spacing w:line="360" w:lineRule="auto"/>
        <w:ind w:firstLine="189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1. Bật xa tại chỗ.</w:t>
      </w:r>
    </w:p>
    <w:p w:rsidR="00894131" w:rsidRPr="00D50C91" w:rsidRDefault="00894131" w:rsidP="00894131">
      <w:pPr>
        <w:tabs>
          <w:tab w:val="left" w:pos="480"/>
          <w:tab w:val="left" w:pos="840"/>
          <w:tab w:val="left" w:pos="1320"/>
          <w:tab w:val="left" w:pos="1680"/>
          <w:tab w:val="left" w:pos="1800"/>
        </w:tabs>
        <w:spacing w:line="360" w:lineRule="auto"/>
        <w:ind w:firstLine="189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2. Chạy 30m tốc độ cao.</w:t>
      </w:r>
    </w:p>
    <w:p w:rsidR="00894131" w:rsidRPr="00D50C91" w:rsidRDefault="00894131" w:rsidP="00894131">
      <w:pPr>
        <w:tabs>
          <w:tab w:val="left" w:pos="480"/>
          <w:tab w:val="left" w:pos="840"/>
          <w:tab w:val="left" w:pos="1320"/>
          <w:tab w:val="left" w:pos="1680"/>
          <w:tab w:val="left" w:pos="1800"/>
        </w:tabs>
        <w:spacing w:line="360" w:lineRule="auto"/>
        <w:ind w:firstLine="189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3. Chạy xuất phát thấp với tốc độ tối đa.</w:t>
      </w:r>
    </w:p>
    <w:p w:rsidR="00894131" w:rsidRPr="00D50C91" w:rsidRDefault="00894131" w:rsidP="00894131">
      <w:pPr>
        <w:tabs>
          <w:tab w:val="left" w:pos="480"/>
          <w:tab w:val="left" w:pos="840"/>
          <w:tab w:val="left" w:pos="1320"/>
          <w:tab w:val="left" w:pos="1680"/>
          <w:tab w:val="left" w:pos="1800"/>
        </w:tabs>
        <w:spacing w:line="360" w:lineRule="auto"/>
        <w:ind w:firstLine="189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4. Chạy nâng cao đùi tại chỗ 15 giây.</w:t>
      </w:r>
    </w:p>
    <w:p w:rsidR="00894131" w:rsidRPr="00D50C91" w:rsidRDefault="00894131" w:rsidP="00894131">
      <w:pPr>
        <w:tabs>
          <w:tab w:val="left" w:pos="480"/>
          <w:tab w:val="left" w:pos="840"/>
          <w:tab w:val="left" w:pos="1320"/>
          <w:tab w:val="left" w:pos="1680"/>
          <w:tab w:val="left" w:pos="1800"/>
        </w:tabs>
        <w:spacing w:line="360" w:lineRule="auto"/>
        <w:ind w:firstLine="189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5. Tại chỗ chạy bước nhỏ.</w:t>
      </w:r>
    </w:p>
    <w:p w:rsidR="00894131" w:rsidRPr="00D50C91" w:rsidRDefault="00894131" w:rsidP="00894131">
      <w:pPr>
        <w:tabs>
          <w:tab w:val="left" w:pos="480"/>
          <w:tab w:val="left" w:pos="840"/>
          <w:tab w:val="left" w:pos="1320"/>
          <w:tab w:val="left" w:pos="1680"/>
          <w:tab w:val="left" w:pos="1800"/>
        </w:tabs>
        <w:spacing w:line="360" w:lineRule="auto"/>
        <w:ind w:firstLine="189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6. Xuất phát thấp chạy 60m.</w:t>
      </w:r>
    </w:p>
    <w:p w:rsidR="00894131" w:rsidRPr="00D50C91" w:rsidRDefault="00894131" w:rsidP="00894131">
      <w:pPr>
        <w:tabs>
          <w:tab w:val="left" w:pos="480"/>
          <w:tab w:val="left" w:pos="840"/>
          <w:tab w:val="left" w:pos="1320"/>
          <w:tab w:val="left" w:pos="1680"/>
          <w:tab w:val="left" w:pos="1800"/>
        </w:tabs>
        <w:spacing w:line="360" w:lineRule="auto"/>
        <w:ind w:firstLine="189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7. Lò cò 20m.</w:t>
      </w:r>
    </w:p>
    <w:p w:rsidR="00894131" w:rsidRPr="00D50C91" w:rsidRDefault="0015172B" w:rsidP="00894131">
      <w:pPr>
        <w:spacing w:line="360" w:lineRule="auto"/>
        <w:jc w:val="both"/>
        <w:rPr>
          <w:rFonts w:asciiTheme="majorHAnsi" w:hAnsiTheme="majorHAnsi" w:cstheme="majorHAnsi"/>
          <w:b/>
          <w:color w:val="0000FF"/>
          <w:sz w:val="28"/>
          <w:szCs w:val="28"/>
          <w:lang w:val="vi-VN"/>
        </w:rPr>
      </w:pPr>
      <w:r w:rsidRPr="00D50C91">
        <w:rPr>
          <w:rFonts w:asciiTheme="majorHAnsi" w:hAnsiTheme="majorHAnsi" w:cstheme="majorHAnsi"/>
          <w:b/>
          <w:sz w:val="28"/>
          <w:szCs w:val="28"/>
          <w:lang w:val="vi-VN"/>
        </w:rPr>
        <w:lastRenderedPageBreak/>
        <w:t>3</w:t>
      </w:r>
      <w:r w:rsidR="00894131" w:rsidRPr="00D50C91">
        <w:rPr>
          <w:rFonts w:asciiTheme="majorHAnsi" w:hAnsiTheme="majorHAnsi" w:cstheme="majorHAnsi"/>
          <w:b/>
          <w:sz w:val="28"/>
          <w:szCs w:val="28"/>
          <w:lang w:val="vi-VN"/>
        </w:rPr>
        <w:t>.2. Đánh giá hiệu quả việc ứng dụng hệ thống bài tập thể lực nhằm nâng cao thành tích chạy 60m của Học sinh nam lớp 8  Trường THCS Nguyễn Thị Định,Quận 2 , TP HCM.</w:t>
      </w:r>
    </w:p>
    <w:p w:rsidR="00894131" w:rsidRPr="00D50C91" w:rsidRDefault="0015172B" w:rsidP="00894131">
      <w:pPr>
        <w:spacing w:line="360" w:lineRule="auto"/>
        <w:ind w:firstLine="720"/>
        <w:jc w:val="both"/>
        <w:rPr>
          <w:rFonts w:asciiTheme="majorHAnsi" w:hAnsiTheme="majorHAnsi" w:cstheme="majorHAnsi"/>
          <w:b/>
          <w:i/>
          <w:sz w:val="28"/>
          <w:szCs w:val="28"/>
          <w:lang w:val="vi-VN"/>
        </w:rPr>
      </w:pPr>
      <w:r w:rsidRPr="00D50C91">
        <w:rPr>
          <w:rFonts w:asciiTheme="majorHAnsi" w:hAnsiTheme="majorHAnsi" w:cstheme="majorHAnsi"/>
          <w:b/>
          <w:i/>
          <w:sz w:val="28"/>
          <w:szCs w:val="28"/>
          <w:lang w:val="vi-VN"/>
        </w:rPr>
        <w:t>3</w:t>
      </w:r>
      <w:r w:rsidR="00894131" w:rsidRPr="00D50C91">
        <w:rPr>
          <w:rFonts w:asciiTheme="majorHAnsi" w:hAnsiTheme="majorHAnsi" w:cstheme="majorHAnsi"/>
          <w:b/>
          <w:i/>
          <w:sz w:val="28"/>
          <w:szCs w:val="28"/>
          <w:lang w:val="vi-VN"/>
        </w:rPr>
        <w:t>.2.1. Đánh giá thực trạng thành tích chạy 60m của Học sinh nam lớp 8  Trường THCS Nguyễn Thị Định,Quận 2 , TP HCM.</w:t>
      </w:r>
    </w:p>
    <w:p w:rsidR="00894131" w:rsidRPr="00D50C91" w:rsidRDefault="00894131" w:rsidP="00894131">
      <w:pPr>
        <w:spacing w:line="360" w:lineRule="auto"/>
        <w:ind w:firstLine="720"/>
        <w:jc w:val="both"/>
        <w:rPr>
          <w:rFonts w:asciiTheme="majorHAnsi" w:hAnsiTheme="majorHAnsi" w:cstheme="majorHAnsi"/>
          <w:sz w:val="28"/>
          <w:szCs w:val="28"/>
          <w:lang w:val="vi-VN"/>
        </w:rPr>
      </w:pPr>
      <w:r w:rsidRPr="00D50C91">
        <w:rPr>
          <w:rFonts w:asciiTheme="majorHAnsi" w:hAnsiTheme="majorHAnsi" w:cstheme="majorHAnsi"/>
          <w:sz w:val="28"/>
          <w:szCs w:val="28"/>
          <w:lang w:val="vi-VN"/>
        </w:rPr>
        <w:t>Chúng tôi chọn thành tích cao nhất ở 2 lần kiểm tra để làm cơ sở số liệu tính toán giá</w:t>
      </w:r>
      <w:r w:rsidR="0015172B" w:rsidRPr="00D50C91">
        <w:rPr>
          <w:rFonts w:asciiTheme="majorHAnsi" w:hAnsiTheme="majorHAnsi" w:cstheme="majorHAnsi"/>
          <w:sz w:val="28"/>
          <w:szCs w:val="28"/>
          <w:lang w:val="vi-VN"/>
        </w:rPr>
        <w:t xml:space="preserve"> trị các tham số. Kết quả bảng 3</w:t>
      </w:r>
      <w:r w:rsidRPr="00D50C91">
        <w:rPr>
          <w:rFonts w:asciiTheme="majorHAnsi" w:hAnsiTheme="majorHAnsi" w:cstheme="majorHAnsi"/>
          <w:sz w:val="28"/>
          <w:szCs w:val="28"/>
          <w:lang w:val="vi-VN"/>
        </w:rPr>
        <w:t>.3</w:t>
      </w:r>
    </w:p>
    <w:p w:rsidR="00894131" w:rsidRPr="00D50C91" w:rsidRDefault="0015172B" w:rsidP="00894131">
      <w:pPr>
        <w:spacing w:line="360" w:lineRule="auto"/>
        <w:jc w:val="center"/>
        <w:rPr>
          <w:rFonts w:asciiTheme="majorHAnsi" w:hAnsiTheme="majorHAnsi" w:cstheme="majorHAnsi"/>
          <w:sz w:val="28"/>
          <w:szCs w:val="28"/>
          <w:lang w:val="vi-VN"/>
        </w:rPr>
      </w:pPr>
      <w:r w:rsidRPr="00D50C91">
        <w:rPr>
          <w:rFonts w:asciiTheme="majorHAnsi" w:hAnsiTheme="majorHAnsi" w:cstheme="majorHAnsi"/>
          <w:b/>
          <w:sz w:val="28"/>
          <w:szCs w:val="28"/>
          <w:lang w:val="vi-VN"/>
        </w:rPr>
        <w:t>Bảng 3</w:t>
      </w:r>
      <w:r w:rsidR="00894131" w:rsidRPr="00D50C91">
        <w:rPr>
          <w:rFonts w:asciiTheme="majorHAnsi" w:hAnsiTheme="majorHAnsi" w:cstheme="majorHAnsi"/>
          <w:b/>
          <w:sz w:val="28"/>
          <w:szCs w:val="28"/>
          <w:lang w:val="vi-VN"/>
        </w:rPr>
        <w:t xml:space="preserve">.3: </w:t>
      </w:r>
      <w:r w:rsidR="00894131" w:rsidRPr="00D50C91">
        <w:rPr>
          <w:rFonts w:asciiTheme="majorHAnsi" w:hAnsiTheme="majorHAnsi" w:cstheme="majorHAnsi"/>
          <w:sz w:val="28"/>
          <w:szCs w:val="28"/>
          <w:lang w:val="vi-VN"/>
        </w:rPr>
        <w:t>Thực trạng thành tích chạy 60m của Học sinh nam lớp 8  Trường THCS Nguyễn Thị Định,Quận 2 , TP HCM</w:t>
      </w:r>
    </w:p>
    <w:tbl>
      <w:tblPr>
        <w:tblW w:w="6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8"/>
        <w:gridCol w:w="976"/>
        <w:gridCol w:w="957"/>
        <w:gridCol w:w="957"/>
        <w:gridCol w:w="986"/>
      </w:tblGrid>
      <w:tr w:rsidR="00894131" w:rsidRPr="00D50C91" w:rsidTr="00171FE0">
        <w:trPr>
          <w:trHeight w:val="390"/>
          <w:jc w:val="center"/>
        </w:trPr>
        <w:tc>
          <w:tcPr>
            <w:tcW w:w="3038" w:type="dxa"/>
            <w:shd w:val="clear" w:color="auto" w:fill="auto"/>
            <w:vAlign w:val="center"/>
          </w:tcPr>
          <w:p w:rsidR="00894131" w:rsidRPr="00D50C91" w:rsidRDefault="00894131" w:rsidP="00171FE0">
            <w:pPr>
              <w:spacing w:line="360" w:lineRule="auto"/>
              <w:jc w:val="center"/>
              <w:rPr>
                <w:rFonts w:asciiTheme="majorHAnsi" w:hAnsiTheme="majorHAnsi" w:cstheme="majorHAnsi"/>
                <w:b/>
                <w:sz w:val="28"/>
                <w:szCs w:val="28"/>
              </w:rPr>
            </w:pPr>
            <w:r w:rsidRPr="00D50C91">
              <w:rPr>
                <w:rFonts w:asciiTheme="majorHAnsi" w:hAnsiTheme="majorHAnsi" w:cstheme="majorHAnsi"/>
                <w:b/>
                <w:sz w:val="28"/>
                <w:szCs w:val="28"/>
              </w:rPr>
              <w:t>TEST</w:t>
            </w:r>
          </w:p>
        </w:tc>
        <w:tc>
          <w:tcPr>
            <w:tcW w:w="976"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b/>
                <w:sz w:val="28"/>
                <w:szCs w:val="28"/>
              </w:rPr>
            </w:pPr>
            <w:r w:rsidRPr="00D50C91">
              <w:rPr>
                <w:rFonts w:asciiTheme="majorHAnsi" w:hAnsiTheme="majorHAnsi" w:cstheme="majorHAnsi"/>
                <w:b/>
                <w:noProof/>
                <w:sz w:val="28"/>
                <w:szCs w:val="28"/>
                <w:lang w:val="vi-VN" w:eastAsia="vi-VN"/>
              </w:rPr>
              <w:drawing>
                <wp:anchor distT="0" distB="0" distL="114300" distR="114300" simplePos="0" relativeHeight="251662336" behindDoc="0" locked="0" layoutInCell="1" allowOverlap="1" wp14:anchorId="6BD2F62E" wp14:editId="173B3C3F">
                  <wp:simplePos x="0" y="0"/>
                  <wp:positionH relativeFrom="column">
                    <wp:posOffset>183515</wp:posOffset>
                  </wp:positionH>
                  <wp:positionV relativeFrom="paragraph">
                    <wp:posOffset>78740</wp:posOffset>
                  </wp:positionV>
                  <wp:extent cx="180975" cy="200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anchor>
              </w:drawing>
            </w:r>
          </w:p>
          <w:p w:rsidR="00894131" w:rsidRPr="00D50C91" w:rsidRDefault="00894131" w:rsidP="00171FE0">
            <w:pPr>
              <w:spacing w:line="360" w:lineRule="auto"/>
              <w:jc w:val="center"/>
              <w:rPr>
                <w:rFonts w:asciiTheme="majorHAnsi" w:hAnsiTheme="majorHAnsi" w:cstheme="majorHAnsi"/>
                <w:b/>
                <w:sz w:val="28"/>
                <w:szCs w:val="28"/>
              </w:rPr>
            </w:pPr>
          </w:p>
        </w:tc>
        <w:tc>
          <w:tcPr>
            <w:tcW w:w="957" w:type="dxa"/>
            <w:shd w:val="clear" w:color="auto" w:fill="auto"/>
            <w:vAlign w:val="center"/>
          </w:tcPr>
          <w:p w:rsidR="00894131" w:rsidRPr="00D50C91" w:rsidRDefault="00894131" w:rsidP="00171FE0">
            <w:pPr>
              <w:spacing w:line="360" w:lineRule="auto"/>
              <w:jc w:val="center"/>
              <w:rPr>
                <w:rFonts w:asciiTheme="majorHAnsi" w:hAnsiTheme="majorHAnsi" w:cstheme="majorHAnsi"/>
                <w:b/>
                <w:sz w:val="28"/>
                <w:szCs w:val="28"/>
              </w:rPr>
            </w:pPr>
            <w:r w:rsidRPr="00D50C91">
              <w:rPr>
                <w:rFonts w:asciiTheme="majorHAnsi" w:hAnsiTheme="majorHAnsi" w:cstheme="majorHAnsi"/>
                <w:b/>
                <w:sz w:val="28"/>
                <w:szCs w:val="28"/>
              </w:rPr>
              <w:t>S</w:t>
            </w:r>
            <w:r w:rsidRPr="00D50C91">
              <w:rPr>
                <w:rFonts w:asciiTheme="majorHAnsi" w:hAnsiTheme="majorHAnsi" w:cstheme="majorHAnsi"/>
                <w:b/>
                <w:sz w:val="28"/>
                <w:szCs w:val="28"/>
                <w:vertAlign w:val="subscript"/>
              </w:rPr>
              <w:t>x</w:t>
            </w:r>
          </w:p>
        </w:tc>
        <w:tc>
          <w:tcPr>
            <w:tcW w:w="957" w:type="dxa"/>
            <w:shd w:val="clear" w:color="auto" w:fill="auto"/>
            <w:vAlign w:val="center"/>
          </w:tcPr>
          <w:p w:rsidR="00894131" w:rsidRPr="00D50C91" w:rsidRDefault="00894131" w:rsidP="00171FE0">
            <w:pPr>
              <w:spacing w:line="360" w:lineRule="auto"/>
              <w:jc w:val="center"/>
              <w:rPr>
                <w:rFonts w:asciiTheme="majorHAnsi" w:hAnsiTheme="majorHAnsi" w:cstheme="majorHAnsi"/>
                <w:b/>
                <w:sz w:val="28"/>
                <w:szCs w:val="28"/>
              </w:rPr>
            </w:pPr>
            <w:r w:rsidRPr="00D50C91">
              <w:rPr>
                <w:rFonts w:asciiTheme="majorHAnsi" w:hAnsiTheme="majorHAnsi" w:cstheme="majorHAnsi"/>
                <w:b/>
                <w:sz w:val="28"/>
                <w:szCs w:val="28"/>
              </w:rPr>
              <w:t>Cv%</w:t>
            </w:r>
          </w:p>
        </w:tc>
        <w:tc>
          <w:tcPr>
            <w:tcW w:w="986" w:type="dxa"/>
            <w:shd w:val="clear" w:color="auto" w:fill="auto"/>
            <w:vAlign w:val="center"/>
          </w:tcPr>
          <w:p w:rsidR="00894131" w:rsidRPr="00D50C91" w:rsidRDefault="00894131" w:rsidP="00171FE0">
            <w:pPr>
              <w:spacing w:line="360" w:lineRule="auto"/>
              <w:jc w:val="center"/>
              <w:rPr>
                <w:rFonts w:asciiTheme="majorHAnsi" w:hAnsiTheme="majorHAnsi" w:cstheme="majorHAnsi"/>
                <w:b/>
                <w:sz w:val="28"/>
                <w:szCs w:val="28"/>
              </w:rPr>
            </w:pPr>
            <w:r w:rsidRPr="00D50C91">
              <w:rPr>
                <w:rFonts w:asciiTheme="majorHAnsi" w:hAnsiTheme="majorHAnsi" w:cstheme="majorHAnsi"/>
                <w:b/>
                <w:sz w:val="28"/>
                <w:szCs w:val="28"/>
              </w:rPr>
              <w:t>Ε</w:t>
            </w:r>
          </w:p>
        </w:tc>
      </w:tr>
      <w:tr w:rsidR="00894131" w:rsidRPr="00D50C91" w:rsidTr="00171FE0">
        <w:trPr>
          <w:trHeight w:val="530"/>
          <w:jc w:val="center"/>
        </w:trPr>
        <w:tc>
          <w:tcPr>
            <w:tcW w:w="3038" w:type="dxa"/>
            <w:shd w:val="clear" w:color="auto" w:fill="auto"/>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Chạy 60m (n=70)</w:t>
            </w:r>
          </w:p>
        </w:tc>
        <w:tc>
          <w:tcPr>
            <w:tcW w:w="976"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10.22</w:t>
            </w:r>
          </w:p>
        </w:tc>
        <w:tc>
          <w:tcPr>
            <w:tcW w:w="957"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0.42</w:t>
            </w:r>
          </w:p>
        </w:tc>
        <w:tc>
          <w:tcPr>
            <w:tcW w:w="957"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4.08</w:t>
            </w:r>
          </w:p>
        </w:tc>
        <w:tc>
          <w:tcPr>
            <w:tcW w:w="986"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0.01</w:t>
            </w:r>
          </w:p>
        </w:tc>
      </w:tr>
    </w:tbl>
    <w:p w:rsidR="00894131" w:rsidRPr="00D50C91" w:rsidRDefault="00894131" w:rsidP="00894131">
      <w:pPr>
        <w:spacing w:line="360" w:lineRule="auto"/>
        <w:ind w:firstLine="720"/>
        <w:jc w:val="center"/>
        <w:rPr>
          <w:rFonts w:asciiTheme="majorHAnsi" w:hAnsiTheme="majorHAnsi" w:cstheme="majorHAnsi"/>
          <w:sz w:val="28"/>
          <w:szCs w:val="28"/>
        </w:rPr>
      </w:pPr>
    </w:p>
    <w:p w:rsidR="00894131" w:rsidRPr="0026475B" w:rsidRDefault="00894131" w:rsidP="00894131">
      <w:pPr>
        <w:spacing w:line="360" w:lineRule="auto"/>
        <w:ind w:firstLine="720"/>
        <w:jc w:val="both"/>
        <w:rPr>
          <w:rFonts w:asciiTheme="majorHAnsi" w:hAnsiTheme="majorHAnsi" w:cstheme="majorHAnsi"/>
          <w:sz w:val="28"/>
          <w:szCs w:val="28"/>
          <w:lang w:val="vi-VN"/>
        </w:rPr>
      </w:pPr>
      <w:r w:rsidRPr="00D50C91">
        <w:rPr>
          <w:rFonts w:asciiTheme="majorHAnsi" w:hAnsiTheme="majorHAnsi" w:cstheme="majorHAnsi"/>
          <w:b/>
          <w:noProof/>
          <w:sz w:val="28"/>
          <w:szCs w:val="28"/>
          <w:lang w:val="vi-VN" w:eastAsia="vi-VN"/>
        </w:rPr>
        <w:drawing>
          <wp:anchor distT="0" distB="0" distL="114300" distR="114300" simplePos="0" relativeHeight="251673600" behindDoc="0" locked="0" layoutInCell="1" allowOverlap="1" wp14:anchorId="56830830" wp14:editId="7BDE0854">
            <wp:simplePos x="0" y="0"/>
            <wp:positionH relativeFrom="column">
              <wp:posOffset>758190</wp:posOffset>
            </wp:positionH>
            <wp:positionV relativeFrom="paragraph">
              <wp:posOffset>889635</wp:posOffset>
            </wp:positionV>
            <wp:extent cx="182880" cy="19748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pic:spPr>
                </pic:pic>
              </a:graphicData>
            </a:graphic>
          </wp:anchor>
        </w:drawing>
      </w:r>
      <w:r w:rsidRPr="00D50C91">
        <w:rPr>
          <w:rFonts w:asciiTheme="majorHAnsi" w:hAnsiTheme="majorHAnsi" w:cstheme="majorHAnsi"/>
          <w:b/>
          <w:noProof/>
          <w:sz w:val="28"/>
          <w:szCs w:val="28"/>
        </w:rPr>
        <w:t xml:space="preserve"> </w:t>
      </w:r>
      <w:r w:rsidR="00835EC9">
        <w:rPr>
          <w:rFonts w:asciiTheme="majorHAnsi" w:hAnsiTheme="majorHAnsi" w:cstheme="majorHAnsi"/>
          <w:sz w:val="28"/>
          <w:szCs w:val="28"/>
        </w:rPr>
        <w:t xml:space="preserve">Từ bảng </w:t>
      </w:r>
      <w:r w:rsidR="00835EC9">
        <w:rPr>
          <w:rFonts w:asciiTheme="majorHAnsi" w:hAnsiTheme="majorHAnsi" w:cstheme="majorHAnsi"/>
          <w:sz w:val="28"/>
          <w:szCs w:val="28"/>
          <w:lang w:val="vi-VN"/>
        </w:rPr>
        <w:t>3</w:t>
      </w:r>
      <w:r w:rsidRPr="00D50C91">
        <w:rPr>
          <w:rFonts w:asciiTheme="majorHAnsi" w:hAnsiTheme="majorHAnsi" w:cstheme="majorHAnsi"/>
          <w:sz w:val="28"/>
          <w:szCs w:val="28"/>
        </w:rPr>
        <w:t xml:space="preserve">.3 cho thấy giá trị trung bình thành tích chạy 60m của </w:t>
      </w:r>
      <w:r w:rsidRPr="00D50C91">
        <w:rPr>
          <w:rFonts w:asciiTheme="majorHAnsi" w:hAnsiTheme="majorHAnsi" w:cstheme="majorHAnsi"/>
          <w:bCs/>
          <w:sz w:val="28"/>
          <w:szCs w:val="28"/>
        </w:rPr>
        <w:t xml:space="preserve">học sinh nam lớp </w:t>
      </w:r>
      <w:r w:rsidRPr="00D50C91">
        <w:rPr>
          <w:rFonts w:asciiTheme="majorHAnsi" w:hAnsiTheme="majorHAnsi" w:cstheme="majorHAnsi"/>
          <w:sz w:val="28"/>
          <w:szCs w:val="28"/>
        </w:rPr>
        <w:t xml:space="preserve">8  Trường THCS Nguyễn Thị Định,Quận 2 , TP HCM </w:t>
      </w:r>
      <w:r w:rsidR="0026475B">
        <w:rPr>
          <w:rFonts w:asciiTheme="majorHAnsi" w:hAnsiTheme="majorHAnsi" w:cstheme="majorHAnsi"/>
          <w:sz w:val="28"/>
          <w:szCs w:val="28"/>
          <w:lang w:val="vi-VN"/>
        </w:rPr>
        <w:t xml:space="preserve">                                                                                                                                                                                                                                                   </w:t>
      </w:r>
    </w:p>
    <w:p w:rsidR="00894131" w:rsidRPr="00D50C91" w:rsidRDefault="0015172B" w:rsidP="00894131">
      <w:pPr>
        <w:spacing w:line="360" w:lineRule="auto"/>
        <w:ind w:firstLine="720"/>
        <w:jc w:val="both"/>
        <w:rPr>
          <w:rFonts w:asciiTheme="majorHAnsi" w:hAnsiTheme="majorHAnsi" w:cstheme="majorHAnsi"/>
          <w:b/>
          <w:i/>
          <w:sz w:val="28"/>
          <w:szCs w:val="28"/>
        </w:rPr>
      </w:pPr>
      <w:r w:rsidRPr="00D50C91">
        <w:rPr>
          <w:rFonts w:asciiTheme="majorHAnsi" w:hAnsiTheme="majorHAnsi" w:cstheme="majorHAnsi"/>
          <w:b/>
          <w:bCs/>
          <w:i/>
          <w:sz w:val="28"/>
          <w:szCs w:val="28"/>
          <w:lang w:val="vi-VN"/>
        </w:rPr>
        <w:t>3</w:t>
      </w:r>
      <w:r w:rsidR="00894131" w:rsidRPr="00D50C91">
        <w:rPr>
          <w:rFonts w:asciiTheme="majorHAnsi" w:hAnsiTheme="majorHAnsi" w:cstheme="majorHAnsi"/>
          <w:b/>
          <w:bCs/>
          <w:i/>
          <w:sz w:val="28"/>
          <w:szCs w:val="28"/>
        </w:rPr>
        <w:t>.2.2. Ứng dụng các bài tập</w:t>
      </w:r>
      <w:r w:rsidR="00894131" w:rsidRPr="00D50C91">
        <w:rPr>
          <w:rFonts w:asciiTheme="majorHAnsi" w:hAnsiTheme="majorHAnsi" w:cstheme="majorHAnsi"/>
          <w:b/>
          <w:i/>
          <w:sz w:val="28"/>
          <w:szCs w:val="28"/>
        </w:rPr>
        <w:t xml:space="preserve"> thể lực</w:t>
      </w:r>
      <w:r w:rsidR="00894131" w:rsidRPr="00D50C91">
        <w:rPr>
          <w:rFonts w:asciiTheme="majorHAnsi" w:hAnsiTheme="majorHAnsi" w:cstheme="majorHAnsi"/>
          <w:b/>
          <w:bCs/>
          <w:i/>
          <w:sz w:val="28"/>
          <w:szCs w:val="28"/>
        </w:rPr>
        <w:t xml:space="preserve"> nh</w:t>
      </w:r>
      <w:r w:rsidR="00894131" w:rsidRPr="00D50C91">
        <w:rPr>
          <w:rFonts w:asciiTheme="majorHAnsi" w:hAnsiTheme="majorHAnsi" w:cstheme="majorHAnsi"/>
          <w:b/>
          <w:i/>
          <w:sz w:val="28"/>
          <w:szCs w:val="28"/>
        </w:rPr>
        <w:t>ằm</w:t>
      </w:r>
      <w:r w:rsidR="00894131" w:rsidRPr="00D50C91">
        <w:rPr>
          <w:rFonts w:asciiTheme="majorHAnsi" w:hAnsiTheme="majorHAnsi" w:cstheme="majorHAnsi"/>
          <w:b/>
          <w:bCs/>
          <w:i/>
          <w:sz w:val="28"/>
          <w:szCs w:val="28"/>
        </w:rPr>
        <w:t xml:space="preserve"> nâng cao thành tích chạy 60m cho học sinh nam lớp </w:t>
      </w:r>
      <w:r w:rsidR="00894131" w:rsidRPr="00D50C91">
        <w:rPr>
          <w:rFonts w:asciiTheme="majorHAnsi" w:hAnsiTheme="majorHAnsi" w:cstheme="majorHAnsi"/>
          <w:b/>
          <w:i/>
          <w:sz w:val="28"/>
          <w:szCs w:val="28"/>
        </w:rPr>
        <w:t>8  Trường THCS Nguyễn Thị Định,Quận 2 , TP HCM.</w:t>
      </w:r>
    </w:p>
    <w:p w:rsidR="00894131" w:rsidRPr="00D50C91" w:rsidRDefault="00894131" w:rsidP="00894131">
      <w:pPr>
        <w:spacing w:line="360" w:lineRule="auto"/>
        <w:ind w:firstLine="720"/>
        <w:jc w:val="both"/>
        <w:rPr>
          <w:rFonts w:asciiTheme="majorHAnsi" w:hAnsiTheme="majorHAnsi" w:cstheme="majorHAnsi"/>
          <w:sz w:val="28"/>
          <w:szCs w:val="28"/>
        </w:rPr>
      </w:pPr>
      <w:r w:rsidRPr="00D50C91">
        <w:rPr>
          <w:rFonts w:asciiTheme="majorHAnsi" w:hAnsiTheme="majorHAnsi" w:cstheme="majorHAnsi"/>
          <w:sz w:val="28"/>
          <w:szCs w:val="28"/>
        </w:rPr>
        <w:t xml:space="preserve">Để đánh giá các bài tập thể lực nhằm nâng cao thành tích chạy 60m cho </w:t>
      </w:r>
      <w:r w:rsidRPr="00D50C91">
        <w:rPr>
          <w:rFonts w:asciiTheme="majorHAnsi" w:hAnsiTheme="majorHAnsi" w:cstheme="majorHAnsi"/>
          <w:bCs/>
          <w:sz w:val="28"/>
          <w:szCs w:val="28"/>
        </w:rPr>
        <w:t xml:space="preserve">học sinh nam lớp </w:t>
      </w:r>
      <w:r w:rsidRPr="00D50C91">
        <w:rPr>
          <w:rFonts w:asciiTheme="majorHAnsi" w:hAnsiTheme="majorHAnsi" w:cstheme="majorHAnsi"/>
          <w:sz w:val="28"/>
          <w:szCs w:val="28"/>
        </w:rPr>
        <w:t xml:space="preserve">8  Trường THCS Nguyễn Thị Định,Quận 2 , TP HCM. </w:t>
      </w:r>
      <w:proofErr w:type="gramStart"/>
      <w:r w:rsidRPr="00D50C91">
        <w:rPr>
          <w:rFonts w:asciiTheme="majorHAnsi" w:hAnsiTheme="majorHAnsi" w:cstheme="majorHAnsi"/>
          <w:sz w:val="28"/>
          <w:szCs w:val="28"/>
        </w:rPr>
        <w:t>Trong quá trình giảng dạy chúng tôi tiến hành thực nghiệm trong thời gian học kỳ I. Quá trình thực nghiệm được thực hiện dựa vào chương trình giảng dạy chính khóa tại trường.</w:t>
      </w:r>
      <w:proofErr w:type="gramEnd"/>
    </w:p>
    <w:p w:rsidR="00894131" w:rsidRPr="00D50C91" w:rsidRDefault="00894131" w:rsidP="00894131">
      <w:pPr>
        <w:spacing w:line="360" w:lineRule="auto"/>
        <w:ind w:firstLine="720"/>
        <w:jc w:val="both"/>
        <w:rPr>
          <w:rFonts w:asciiTheme="majorHAnsi" w:hAnsiTheme="majorHAnsi" w:cstheme="majorHAnsi"/>
          <w:sz w:val="28"/>
          <w:szCs w:val="28"/>
        </w:rPr>
      </w:pPr>
      <w:r w:rsidRPr="00D50C91">
        <w:rPr>
          <w:rFonts w:asciiTheme="majorHAnsi" w:hAnsiTheme="majorHAnsi" w:cstheme="majorHAnsi"/>
          <w:sz w:val="28"/>
          <w:szCs w:val="28"/>
        </w:rPr>
        <w:t xml:space="preserve">Khách thể nghiên cứu gồm 70 Học sinh nam </w:t>
      </w:r>
      <w:r w:rsidRPr="00D50C91">
        <w:rPr>
          <w:rFonts w:asciiTheme="majorHAnsi" w:hAnsiTheme="majorHAnsi" w:cstheme="majorHAnsi"/>
          <w:bCs/>
          <w:sz w:val="28"/>
          <w:szCs w:val="28"/>
        </w:rPr>
        <w:t xml:space="preserve">lớp </w:t>
      </w:r>
      <w:r w:rsidRPr="00D50C91">
        <w:rPr>
          <w:rFonts w:asciiTheme="majorHAnsi" w:hAnsiTheme="majorHAnsi" w:cstheme="majorHAnsi"/>
          <w:sz w:val="28"/>
          <w:szCs w:val="28"/>
        </w:rPr>
        <w:t>8  Trường THCS Nguyễn Thị Định,Quận 2 , TP HCM, được chia làm hai nhóm là nhóm thực nghiệm và nhóm đối chứng.</w:t>
      </w:r>
    </w:p>
    <w:p w:rsidR="00894131" w:rsidRPr="00D50C91" w:rsidRDefault="00894131" w:rsidP="00894131">
      <w:pPr>
        <w:spacing w:line="360" w:lineRule="auto"/>
        <w:ind w:firstLine="720"/>
        <w:jc w:val="both"/>
        <w:rPr>
          <w:rFonts w:asciiTheme="majorHAnsi" w:hAnsiTheme="majorHAnsi" w:cstheme="majorHAnsi"/>
          <w:sz w:val="28"/>
          <w:szCs w:val="28"/>
        </w:rPr>
      </w:pPr>
      <w:r w:rsidRPr="00D50C91">
        <w:rPr>
          <w:rFonts w:asciiTheme="majorHAnsi" w:hAnsiTheme="majorHAnsi" w:cstheme="majorHAnsi"/>
          <w:sz w:val="28"/>
          <w:szCs w:val="28"/>
        </w:rPr>
        <w:t>- Nhóm thực nghiệm: Gồm 35 em Học sinh nam lớp 8</w:t>
      </w:r>
      <w:r w:rsidRPr="00D50C91">
        <w:rPr>
          <w:rFonts w:asciiTheme="majorHAnsi" w:hAnsiTheme="majorHAnsi" w:cstheme="majorHAnsi"/>
          <w:sz w:val="28"/>
          <w:szCs w:val="28"/>
          <w:vertAlign w:val="subscript"/>
        </w:rPr>
        <w:t>1</w:t>
      </w:r>
      <w:r w:rsidRPr="00D50C91">
        <w:rPr>
          <w:rFonts w:asciiTheme="majorHAnsi" w:hAnsiTheme="majorHAnsi" w:cstheme="majorHAnsi"/>
          <w:sz w:val="28"/>
          <w:szCs w:val="28"/>
        </w:rPr>
        <w:t>, 8</w:t>
      </w:r>
      <w:r w:rsidRPr="00D50C91">
        <w:rPr>
          <w:rFonts w:asciiTheme="majorHAnsi" w:hAnsiTheme="majorHAnsi" w:cstheme="majorHAnsi"/>
          <w:sz w:val="28"/>
          <w:szCs w:val="28"/>
          <w:vertAlign w:val="subscript"/>
        </w:rPr>
        <w:t>2</w:t>
      </w:r>
      <w:r w:rsidRPr="00D50C91">
        <w:rPr>
          <w:rFonts w:asciiTheme="majorHAnsi" w:hAnsiTheme="majorHAnsi" w:cstheme="majorHAnsi"/>
          <w:sz w:val="28"/>
          <w:szCs w:val="28"/>
        </w:rPr>
        <w:t>, 8</w:t>
      </w:r>
      <w:r w:rsidRPr="00D50C91">
        <w:rPr>
          <w:rFonts w:asciiTheme="majorHAnsi" w:hAnsiTheme="majorHAnsi" w:cstheme="majorHAnsi"/>
          <w:sz w:val="28"/>
          <w:szCs w:val="28"/>
          <w:vertAlign w:val="subscript"/>
        </w:rPr>
        <w:t>3</w:t>
      </w:r>
      <w:r w:rsidRPr="00D50C91">
        <w:rPr>
          <w:rFonts w:asciiTheme="majorHAnsi" w:hAnsiTheme="majorHAnsi" w:cstheme="majorHAnsi"/>
          <w:sz w:val="28"/>
          <w:szCs w:val="28"/>
        </w:rPr>
        <w:t xml:space="preserve"> Trường THCS Nguyễn Thị Định,Quận 2 , TP HCM được tập và học theo các bài tập đã được lựa chọn.</w:t>
      </w:r>
    </w:p>
    <w:p w:rsidR="00894131" w:rsidRPr="00D50C91" w:rsidRDefault="00894131" w:rsidP="00894131">
      <w:pPr>
        <w:spacing w:line="360" w:lineRule="auto"/>
        <w:ind w:firstLine="720"/>
        <w:jc w:val="both"/>
        <w:rPr>
          <w:rFonts w:asciiTheme="majorHAnsi" w:hAnsiTheme="majorHAnsi" w:cstheme="majorHAnsi"/>
          <w:sz w:val="28"/>
          <w:szCs w:val="28"/>
        </w:rPr>
      </w:pPr>
      <w:r w:rsidRPr="00D50C91">
        <w:rPr>
          <w:rFonts w:asciiTheme="majorHAnsi" w:hAnsiTheme="majorHAnsi" w:cstheme="majorHAnsi"/>
          <w:sz w:val="28"/>
          <w:szCs w:val="28"/>
        </w:rPr>
        <w:lastRenderedPageBreak/>
        <w:t>- Nhóm đối chứng: Gồm 35 em học sinh nam lớp 8</w:t>
      </w:r>
      <w:r w:rsidRPr="00D50C91">
        <w:rPr>
          <w:rFonts w:asciiTheme="majorHAnsi" w:hAnsiTheme="majorHAnsi" w:cstheme="majorHAnsi"/>
          <w:sz w:val="28"/>
          <w:szCs w:val="28"/>
          <w:vertAlign w:val="subscript"/>
        </w:rPr>
        <w:t>4</w:t>
      </w:r>
      <w:r w:rsidRPr="00D50C91">
        <w:rPr>
          <w:rFonts w:asciiTheme="majorHAnsi" w:hAnsiTheme="majorHAnsi" w:cstheme="majorHAnsi"/>
          <w:sz w:val="28"/>
          <w:szCs w:val="28"/>
        </w:rPr>
        <w:t>, 8</w:t>
      </w:r>
      <w:r w:rsidRPr="00D50C91">
        <w:rPr>
          <w:rFonts w:asciiTheme="majorHAnsi" w:hAnsiTheme="majorHAnsi" w:cstheme="majorHAnsi"/>
          <w:sz w:val="28"/>
          <w:szCs w:val="28"/>
          <w:vertAlign w:val="subscript"/>
        </w:rPr>
        <w:t>5</w:t>
      </w:r>
      <w:r w:rsidRPr="00D50C91">
        <w:rPr>
          <w:rFonts w:asciiTheme="majorHAnsi" w:hAnsiTheme="majorHAnsi" w:cstheme="majorHAnsi"/>
          <w:sz w:val="28"/>
          <w:szCs w:val="28"/>
        </w:rPr>
        <w:t>, 8</w:t>
      </w:r>
      <w:r w:rsidRPr="00D50C91">
        <w:rPr>
          <w:rFonts w:asciiTheme="majorHAnsi" w:hAnsiTheme="majorHAnsi" w:cstheme="majorHAnsi"/>
          <w:sz w:val="28"/>
          <w:szCs w:val="28"/>
          <w:vertAlign w:val="subscript"/>
        </w:rPr>
        <w:t xml:space="preserve">6 </w:t>
      </w:r>
      <w:r w:rsidRPr="00D50C91">
        <w:rPr>
          <w:rFonts w:asciiTheme="majorHAnsi" w:hAnsiTheme="majorHAnsi" w:cstheme="majorHAnsi"/>
          <w:sz w:val="28"/>
          <w:szCs w:val="28"/>
        </w:rPr>
        <w:t xml:space="preserve"> Trường THCS Nguyễn Thị Định,Quận 2 , TP HCM được tập và học theo chương trình giảng dạy của Bộ giáo dục và Đào tạo qui định.</w:t>
      </w:r>
    </w:p>
    <w:p w:rsidR="00894131" w:rsidRPr="00D50C91" w:rsidRDefault="00894131" w:rsidP="00894131">
      <w:pPr>
        <w:spacing w:line="360" w:lineRule="auto"/>
        <w:ind w:firstLine="720"/>
        <w:jc w:val="both"/>
        <w:rPr>
          <w:rFonts w:asciiTheme="majorHAnsi" w:hAnsiTheme="majorHAnsi" w:cstheme="majorHAnsi"/>
          <w:sz w:val="28"/>
          <w:szCs w:val="28"/>
        </w:rPr>
      </w:pPr>
      <w:r w:rsidRPr="00D50C91">
        <w:rPr>
          <w:rFonts w:asciiTheme="majorHAnsi" w:hAnsiTheme="majorHAnsi" w:cstheme="majorHAnsi"/>
          <w:sz w:val="28"/>
          <w:szCs w:val="28"/>
        </w:rPr>
        <w:t xml:space="preserve">Để tổ chức thực nghiệm đảm bảo tính khách quan, trong quá trình nghiên cứu được tổ chức thực nghiệm </w:t>
      </w:r>
      <w:proofErr w:type="gramStart"/>
      <w:r w:rsidRPr="00D50C91">
        <w:rPr>
          <w:rFonts w:asciiTheme="majorHAnsi" w:hAnsiTheme="majorHAnsi" w:cstheme="majorHAnsi"/>
          <w:sz w:val="28"/>
          <w:szCs w:val="28"/>
        </w:rPr>
        <w:t>theo</w:t>
      </w:r>
      <w:proofErr w:type="gramEnd"/>
      <w:r w:rsidRPr="00D50C91">
        <w:rPr>
          <w:rFonts w:asciiTheme="majorHAnsi" w:hAnsiTheme="majorHAnsi" w:cstheme="majorHAnsi"/>
          <w:sz w:val="28"/>
          <w:szCs w:val="28"/>
        </w:rPr>
        <w:t xml:space="preserve"> phương thức thực nghiệm song song, nhóm thực nghiệm và nhóm đối chứng trong cùng 1 thời gian. Để đánh giá hiệu quả của các bài tập thể lực nhằm nâng cao thành tích chạy 60m cho nam </w:t>
      </w:r>
      <w:r w:rsidRPr="00D50C91">
        <w:rPr>
          <w:rFonts w:asciiTheme="majorHAnsi" w:hAnsiTheme="majorHAnsi" w:cstheme="majorHAnsi"/>
          <w:bCs/>
          <w:sz w:val="28"/>
          <w:szCs w:val="28"/>
        </w:rPr>
        <w:t xml:space="preserve">học sinh lớp </w:t>
      </w:r>
      <w:proofErr w:type="gramStart"/>
      <w:r w:rsidRPr="00D50C91">
        <w:rPr>
          <w:rFonts w:asciiTheme="majorHAnsi" w:hAnsiTheme="majorHAnsi" w:cstheme="majorHAnsi"/>
          <w:sz w:val="28"/>
          <w:szCs w:val="28"/>
        </w:rPr>
        <w:t>8  Trường</w:t>
      </w:r>
      <w:proofErr w:type="gramEnd"/>
      <w:r w:rsidRPr="00D50C91">
        <w:rPr>
          <w:rFonts w:asciiTheme="majorHAnsi" w:hAnsiTheme="majorHAnsi" w:cstheme="majorHAnsi"/>
          <w:sz w:val="28"/>
          <w:szCs w:val="28"/>
        </w:rPr>
        <w:t xml:space="preserve"> THCS Nguyễn Thị Định,Quận 2 , TP HCM trong học kỳ I năm học 2016 – 2017, chúng tôi tiến hành kiểm tra thành tích chạy 60m của cả hai nhóm trước và sau thời gian thực nghiệm.</w:t>
      </w:r>
    </w:p>
    <w:p w:rsidR="00894131" w:rsidRPr="00D50C91" w:rsidRDefault="0015172B" w:rsidP="00894131">
      <w:pPr>
        <w:spacing w:line="360" w:lineRule="auto"/>
        <w:jc w:val="both"/>
        <w:rPr>
          <w:rFonts w:asciiTheme="majorHAnsi" w:hAnsiTheme="majorHAnsi" w:cstheme="majorHAnsi"/>
          <w:b/>
          <w:bCs/>
          <w:i/>
          <w:sz w:val="28"/>
          <w:szCs w:val="28"/>
        </w:rPr>
      </w:pPr>
      <w:r w:rsidRPr="00D50C91">
        <w:rPr>
          <w:rFonts w:asciiTheme="majorHAnsi" w:hAnsiTheme="majorHAnsi" w:cstheme="majorHAnsi"/>
          <w:b/>
          <w:i/>
          <w:sz w:val="28"/>
          <w:szCs w:val="28"/>
          <w:lang w:val="vi-VN"/>
        </w:rPr>
        <w:t>3</w:t>
      </w:r>
      <w:r w:rsidR="00894131" w:rsidRPr="00D50C91">
        <w:rPr>
          <w:rFonts w:asciiTheme="majorHAnsi" w:hAnsiTheme="majorHAnsi" w:cstheme="majorHAnsi"/>
          <w:b/>
          <w:i/>
          <w:sz w:val="28"/>
          <w:szCs w:val="28"/>
        </w:rPr>
        <w:t>.2.3. Kết quả ứng dụng các bài tập thể lực nhằm nâng cao thành tích chạy 60m cho nam học sinh lớp 8  Trường THCS Nguyễn Thị Định,Quận 2 , TP HCM .</w:t>
      </w:r>
    </w:p>
    <w:p w:rsidR="00894131" w:rsidRPr="00D50C91" w:rsidRDefault="0015172B" w:rsidP="00894131">
      <w:pPr>
        <w:spacing w:line="360" w:lineRule="auto"/>
        <w:ind w:firstLine="720"/>
        <w:jc w:val="both"/>
        <w:rPr>
          <w:rFonts w:asciiTheme="majorHAnsi" w:hAnsiTheme="majorHAnsi" w:cstheme="majorHAnsi"/>
          <w:b/>
          <w:bCs/>
          <w:i/>
          <w:iCs/>
          <w:sz w:val="28"/>
          <w:szCs w:val="28"/>
        </w:rPr>
      </w:pPr>
      <w:r w:rsidRPr="00D50C91">
        <w:rPr>
          <w:rFonts w:asciiTheme="majorHAnsi" w:hAnsiTheme="majorHAnsi" w:cstheme="majorHAnsi"/>
          <w:b/>
          <w:bCs/>
          <w:sz w:val="28"/>
          <w:szCs w:val="28"/>
          <w:lang w:val="vi-VN"/>
        </w:rPr>
        <w:t>3</w:t>
      </w:r>
      <w:r w:rsidR="00894131" w:rsidRPr="00D50C91">
        <w:rPr>
          <w:rFonts w:asciiTheme="majorHAnsi" w:hAnsiTheme="majorHAnsi" w:cstheme="majorHAnsi"/>
          <w:b/>
          <w:bCs/>
          <w:sz w:val="28"/>
          <w:szCs w:val="28"/>
        </w:rPr>
        <w:t>.2.3.1</w:t>
      </w:r>
      <w:r w:rsidR="00894131" w:rsidRPr="00D50C91">
        <w:rPr>
          <w:rFonts w:asciiTheme="majorHAnsi" w:hAnsiTheme="majorHAnsi" w:cstheme="majorHAnsi"/>
          <w:b/>
          <w:bCs/>
          <w:i/>
          <w:iCs/>
          <w:sz w:val="28"/>
          <w:szCs w:val="28"/>
        </w:rPr>
        <w:t>.Trước thực nghiệm:</w:t>
      </w:r>
    </w:p>
    <w:p w:rsidR="00894131" w:rsidRPr="00835EC9" w:rsidRDefault="00894131" w:rsidP="00835EC9">
      <w:pPr>
        <w:spacing w:line="360" w:lineRule="auto"/>
        <w:ind w:firstLine="720"/>
        <w:jc w:val="both"/>
        <w:rPr>
          <w:rFonts w:asciiTheme="majorHAnsi" w:hAnsiTheme="majorHAnsi" w:cstheme="majorHAnsi"/>
          <w:sz w:val="28"/>
          <w:szCs w:val="28"/>
        </w:rPr>
      </w:pPr>
      <w:proofErr w:type="gramStart"/>
      <w:r w:rsidRPr="00D50C91">
        <w:rPr>
          <w:rFonts w:asciiTheme="majorHAnsi" w:hAnsiTheme="majorHAnsi" w:cstheme="majorHAnsi"/>
          <w:sz w:val="28"/>
          <w:szCs w:val="28"/>
        </w:rPr>
        <w:t>Kết quả kiểm tra trước thực nghiệm của nhóm thực nghiệm và nhóm đ</w:t>
      </w:r>
      <w:r w:rsidR="0015172B" w:rsidRPr="00D50C91">
        <w:rPr>
          <w:rFonts w:asciiTheme="majorHAnsi" w:hAnsiTheme="majorHAnsi" w:cstheme="majorHAnsi"/>
          <w:sz w:val="28"/>
          <w:szCs w:val="28"/>
        </w:rPr>
        <w:t xml:space="preserve">ối chứng được trình bày ở bảng </w:t>
      </w:r>
      <w:r w:rsidR="0015172B" w:rsidRPr="00D50C91">
        <w:rPr>
          <w:rFonts w:asciiTheme="majorHAnsi" w:hAnsiTheme="majorHAnsi" w:cstheme="majorHAnsi"/>
          <w:sz w:val="28"/>
          <w:szCs w:val="28"/>
          <w:lang w:val="vi-VN"/>
        </w:rPr>
        <w:t>3</w:t>
      </w:r>
      <w:r w:rsidR="00835EC9">
        <w:rPr>
          <w:rFonts w:asciiTheme="majorHAnsi" w:hAnsiTheme="majorHAnsi" w:cstheme="majorHAnsi"/>
          <w:sz w:val="28"/>
          <w:szCs w:val="28"/>
        </w:rPr>
        <w:t>.4.</w:t>
      </w:r>
      <w:proofErr w:type="gramEnd"/>
    </w:p>
    <w:p w:rsidR="00894131" w:rsidRPr="00D50C91" w:rsidRDefault="00894131" w:rsidP="00894131">
      <w:pPr>
        <w:spacing w:line="360" w:lineRule="auto"/>
        <w:ind w:firstLine="720"/>
        <w:jc w:val="both"/>
        <w:rPr>
          <w:rFonts w:asciiTheme="majorHAnsi" w:hAnsiTheme="majorHAnsi" w:cstheme="majorHAnsi"/>
          <w:b/>
          <w:bCs/>
          <w:sz w:val="28"/>
          <w:szCs w:val="28"/>
        </w:rPr>
      </w:pPr>
    </w:p>
    <w:p w:rsidR="00894131" w:rsidRPr="00D50C91" w:rsidRDefault="00894131" w:rsidP="00894131">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Bả</w:t>
      </w:r>
      <w:r w:rsidR="0015172B" w:rsidRPr="00D50C91">
        <w:rPr>
          <w:rFonts w:asciiTheme="majorHAnsi" w:hAnsiTheme="majorHAnsi" w:cstheme="majorHAnsi"/>
          <w:b/>
          <w:bCs/>
          <w:sz w:val="28"/>
          <w:szCs w:val="28"/>
        </w:rPr>
        <w:t xml:space="preserve">ng </w:t>
      </w:r>
      <w:r w:rsidR="0015172B" w:rsidRPr="00D50C91">
        <w:rPr>
          <w:rFonts w:asciiTheme="majorHAnsi" w:hAnsiTheme="majorHAnsi" w:cstheme="majorHAnsi"/>
          <w:b/>
          <w:bCs/>
          <w:sz w:val="28"/>
          <w:szCs w:val="28"/>
          <w:lang w:val="vi-VN"/>
        </w:rPr>
        <w:t>3</w:t>
      </w:r>
      <w:r w:rsidRPr="00D50C91">
        <w:rPr>
          <w:rFonts w:asciiTheme="majorHAnsi" w:hAnsiTheme="majorHAnsi" w:cstheme="majorHAnsi"/>
          <w:b/>
          <w:bCs/>
          <w:sz w:val="28"/>
          <w:szCs w:val="28"/>
        </w:rPr>
        <w:t>.4:</w:t>
      </w:r>
      <w:r w:rsidRPr="00D50C91">
        <w:rPr>
          <w:rFonts w:asciiTheme="majorHAnsi" w:hAnsiTheme="majorHAnsi" w:cstheme="majorHAnsi"/>
          <w:bCs/>
          <w:sz w:val="28"/>
          <w:szCs w:val="28"/>
        </w:rPr>
        <w:t xml:space="preserve"> </w:t>
      </w:r>
      <w:r w:rsidRPr="00D50C91">
        <w:rPr>
          <w:rFonts w:asciiTheme="majorHAnsi" w:hAnsiTheme="majorHAnsi" w:cstheme="majorHAnsi"/>
          <w:b/>
          <w:bCs/>
          <w:sz w:val="28"/>
          <w:szCs w:val="28"/>
        </w:rPr>
        <w:t>Tổng hợp thành tích chạy 60m của nhóm thực nghiệm và nhóm đối chứng trước thực nghiệm</w:t>
      </w:r>
    </w:p>
    <w:tbl>
      <w:tblPr>
        <w:tblW w:w="6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1893"/>
        <w:gridCol w:w="1891"/>
      </w:tblGrid>
      <w:tr w:rsidR="00894131" w:rsidRPr="00D50C91" w:rsidTr="00171FE0">
        <w:trPr>
          <w:trHeight w:val="750"/>
          <w:jc w:val="center"/>
        </w:trPr>
        <w:tc>
          <w:tcPr>
            <w:tcW w:w="2288" w:type="dxa"/>
            <w:vMerge w:val="restart"/>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Giá trị tham số</w:t>
            </w:r>
          </w:p>
        </w:tc>
        <w:tc>
          <w:tcPr>
            <w:tcW w:w="1893"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Nhóm thực nghiệm</w:t>
            </w:r>
          </w:p>
        </w:tc>
        <w:tc>
          <w:tcPr>
            <w:tcW w:w="1891"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Nhóm đối chứng</w:t>
            </w:r>
          </w:p>
        </w:tc>
      </w:tr>
      <w:tr w:rsidR="00894131" w:rsidRPr="00D50C91" w:rsidTr="00171FE0">
        <w:trPr>
          <w:trHeight w:val="405"/>
          <w:jc w:val="center"/>
        </w:trPr>
        <w:tc>
          <w:tcPr>
            <w:tcW w:w="2288" w:type="dxa"/>
            <w:vMerge/>
            <w:vAlign w:val="center"/>
          </w:tcPr>
          <w:p w:rsidR="00894131" w:rsidRPr="00D50C91" w:rsidRDefault="00894131" w:rsidP="00171FE0">
            <w:pPr>
              <w:spacing w:line="360" w:lineRule="auto"/>
              <w:rPr>
                <w:rFonts w:asciiTheme="majorHAnsi" w:hAnsiTheme="majorHAnsi" w:cstheme="majorHAnsi"/>
                <w:b/>
                <w:bCs/>
                <w:sz w:val="28"/>
                <w:szCs w:val="28"/>
              </w:rPr>
            </w:pPr>
          </w:p>
        </w:tc>
        <w:tc>
          <w:tcPr>
            <w:tcW w:w="1893"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n</w:t>
            </w:r>
            <w:r w:rsidRPr="00D50C91">
              <w:rPr>
                <w:rFonts w:asciiTheme="majorHAnsi" w:hAnsiTheme="majorHAnsi" w:cstheme="majorHAnsi"/>
                <w:b/>
                <w:bCs/>
                <w:sz w:val="28"/>
                <w:szCs w:val="28"/>
                <w:vertAlign w:val="subscript"/>
              </w:rPr>
              <w:t xml:space="preserve">A </w:t>
            </w:r>
            <w:r w:rsidRPr="00D50C91">
              <w:rPr>
                <w:rFonts w:asciiTheme="majorHAnsi" w:hAnsiTheme="majorHAnsi" w:cstheme="majorHAnsi"/>
                <w:b/>
                <w:bCs/>
                <w:sz w:val="28"/>
                <w:szCs w:val="28"/>
              </w:rPr>
              <w:t>= 35</w:t>
            </w:r>
          </w:p>
        </w:tc>
        <w:tc>
          <w:tcPr>
            <w:tcW w:w="1891"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n</w:t>
            </w:r>
            <w:r w:rsidRPr="00D50C91">
              <w:rPr>
                <w:rFonts w:asciiTheme="majorHAnsi" w:hAnsiTheme="majorHAnsi" w:cstheme="majorHAnsi"/>
                <w:b/>
                <w:bCs/>
                <w:sz w:val="28"/>
                <w:szCs w:val="28"/>
                <w:vertAlign w:val="subscript"/>
              </w:rPr>
              <w:t xml:space="preserve">B </w:t>
            </w:r>
            <w:r w:rsidRPr="00D50C91">
              <w:rPr>
                <w:rFonts w:asciiTheme="majorHAnsi" w:hAnsiTheme="majorHAnsi" w:cstheme="majorHAnsi"/>
                <w:b/>
                <w:bCs/>
                <w:sz w:val="28"/>
                <w:szCs w:val="28"/>
              </w:rPr>
              <w:t>= 35</w:t>
            </w:r>
          </w:p>
        </w:tc>
      </w:tr>
      <w:tr w:rsidR="00894131" w:rsidRPr="00D50C91" w:rsidTr="00171FE0">
        <w:trPr>
          <w:trHeight w:val="591"/>
          <w:jc w:val="center"/>
        </w:trPr>
        <w:tc>
          <w:tcPr>
            <w:tcW w:w="2288" w:type="dxa"/>
            <w:shd w:val="clear" w:color="auto" w:fill="auto"/>
            <w:noWrap/>
            <w:vAlign w:val="bottom"/>
          </w:tcPr>
          <w:p w:rsidR="00894131" w:rsidRPr="00D50C91" w:rsidRDefault="00894131" w:rsidP="00171FE0">
            <w:pPr>
              <w:spacing w:line="360" w:lineRule="auto"/>
              <w:rPr>
                <w:rFonts w:asciiTheme="majorHAnsi" w:hAnsiTheme="majorHAnsi" w:cstheme="majorHAnsi"/>
                <w:sz w:val="28"/>
                <w:szCs w:val="28"/>
              </w:rPr>
            </w:pPr>
            <w:r w:rsidRPr="00D50C91">
              <w:rPr>
                <w:rFonts w:asciiTheme="majorHAnsi" w:hAnsiTheme="majorHAnsi" w:cstheme="majorHAns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1.25pt;margin-top:1.5pt;width:14.25pt;height:15.75pt;z-index:251666432;mso-position-horizontal-relative:text;mso-position-vertical-relative:text">
                  <v:imagedata r:id="rId9" o:title=""/>
                </v:shape>
                <o:OLEObject Type="Embed" ProgID="Equation.3" ShapeID="_x0000_s1030" DrawAspect="Content" ObjectID="_1642492632" r:id="rId10"/>
              </w:pict>
            </w:r>
          </w:p>
        </w:tc>
        <w:tc>
          <w:tcPr>
            <w:tcW w:w="1893" w:type="dxa"/>
            <w:shd w:val="clear" w:color="auto" w:fill="auto"/>
            <w:noWrap/>
            <w:vAlign w:val="bottom"/>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10.22</w:t>
            </w:r>
          </w:p>
        </w:tc>
        <w:tc>
          <w:tcPr>
            <w:tcW w:w="1891" w:type="dxa"/>
            <w:shd w:val="clear" w:color="auto" w:fill="auto"/>
            <w:noWrap/>
            <w:vAlign w:val="bottom"/>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10.21</w:t>
            </w:r>
          </w:p>
        </w:tc>
      </w:tr>
      <w:tr w:rsidR="00894131" w:rsidRPr="00D50C91" w:rsidTr="00171FE0">
        <w:trPr>
          <w:trHeight w:val="375"/>
          <w:jc w:val="center"/>
        </w:trPr>
        <w:tc>
          <w:tcPr>
            <w:tcW w:w="2288" w:type="dxa"/>
            <w:shd w:val="clear" w:color="auto" w:fill="auto"/>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S</w:t>
            </w:r>
          </w:p>
        </w:tc>
        <w:tc>
          <w:tcPr>
            <w:tcW w:w="1893" w:type="dxa"/>
            <w:shd w:val="clear" w:color="auto" w:fill="auto"/>
            <w:noWrap/>
            <w:vAlign w:val="bottom"/>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0.44</w:t>
            </w:r>
          </w:p>
        </w:tc>
        <w:tc>
          <w:tcPr>
            <w:tcW w:w="1891" w:type="dxa"/>
            <w:shd w:val="clear" w:color="auto" w:fill="auto"/>
            <w:noWrap/>
            <w:vAlign w:val="bottom"/>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0.39</w:t>
            </w:r>
          </w:p>
        </w:tc>
      </w:tr>
      <w:tr w:rsidR="00894131" w:rsidRPr="00D50C91" w:rsidTr="00171FE0">
        <w:trPr>
          <w:trHeight w:val="375"/>
          <w:jc w:val="center"/>
        </w:trPr>
        <w:tc>
          <w:tcPr>
            <w:tcW w:w="2288" w:type="dxa"/>
            <w:shd w:val="clear" w:color="auto" w:fill="auto"/>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Cv</w:t>
            </w:r>
          </w:p>
        </w:tc>
        <w:tc>
          <w:tcPr>
            <w:tcW w:w="1893" w:type="dxa"/>
            <w:shd w:val="clear" w:color="auto" w:fill="auto"/>
            <w:noWrap/>
            <w:vAlign w:val="bottom"/>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4.29</w:t>
            </w:r>
          </w:p>
        </w:tc>
        <w:tc>
          <w:tcPr>
            <w:tcW w:w="1891" w:type="dxa"/>
            <w:shd w:val="clear" w:color="auto" w:fill="auto"/>
            <w:noWrap/>
            <w:vAlign w:val="bottom"/>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3.86</w:t>
            </w:r>
          </w:p>
        </w:tc>
      </w:tr>
      <w:tr w:rsidR="00894131" w:rsidRPr="00D50C91" w:rsidTr="00171FE0">
        <w:trPr>
          <w:trHeight w:val="375"/>
          <w:jc w:val="center"/>
        </w:trPr>
        <w:tc>
          <w:tcPr>
            <w:tcW w:w="2288" w:type="dxa"/>
            <w:shd w:val="clear" w:color="auto" w:fill="auto"/>
            <w:noWrap/>
            <w:vAlign w:val="bottom"/>
          </w:tcPr>
          <w:p w:rsidR="00894131" w:rsidRPr="00D50C91" w:rsidRDefault="00894131" w:rsidP="00171FE0">
            <w:pPr>
              <w:spacing w:line="360" w:lineRule="auto"/>
              <w:rPr>
                <w:rFonts w:asciiTheme="majorHAnsi" w:hAnsiTheme="majorHAnsi" w:cstheme="majorHAnsi"/>
                <w:sz w:val="28"/>
                <w:szCs w:val="28"/>
              </w:rPr>
            </w:pPr>
            <w:r w:rsidRPr="00D50C91">
              <w:rPr>
                <w:rFonts w:asciiTheme="majorHAnsi" w:hAnsiTheme="majorHAnsi" w:cstheme="majorHAnsi"/>
                <w:sz w:val="28"/>
                <w:szCs w:val="28"/>
              </w:rPr>
              <w:pict>
                <v:shape id="_x0000_s1031" type="#_x0000_t75" style="position:absolute;margin-left:41.25pt;margin-top:3pt;width:11.25pt;height:14.25pt;z-index:251667456;mso-position-horizontal-relative:text;mso-position-vertical-relative:text">
                  <v:imagedata r:id="rId11" o:title=""/>
                </v:shape>
                <o:OLEObject Type="Embed" ProgID="Equation.3" ShapeID="_x0000_s1031" DrawAspect="Content" ObjectID="_1642492633" r:id="rId12"/>
              </w:pict>
            </w:r>
          </w:p>
        </w:tc>
        <w:tc>
          <w:tcPr>
            <w:tcW w:w="1893" w:type="dxa"/>
            <w:shd w:val="clear" w:color="auto" w:fill="auto"/>
            <w:noWrap/>
            <w:vAlign w:val="bottom"/>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0.01</w:t>
            </w:r>
          </w:p>
        </w:tc>
        <w:tc>
          <w:tcPr>
            <w:tcW w:w="1891" w:type="dxa"/>
            <w:shd w:val="clear" w:color="auto" w:fill="auto"/>
            <w:noWrap/>
            <w:vAlign w:val="bottom"/>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0.01</w:t>
            </w:r>
          </w:p>
        </w:tc>
      </w:tr>
    </w:tbl>
    <w:p w:rsidR="00894131" w:rsidRPr="00D50C91" w:rsidRDefault="00894131" w:rsidP="00894131">
      <w:pPr>
        <w:spacing w:line="360" w:lineRule="auto"/>
        <w:jc w:val="both"/>
        <w:rPr>
          <w:rFonts w:asciiTheme="majorHAnsi" w:hAnsiTheme="majorHAnsi" w:cstheme="majorHAnsi"/>
          <w:b/>
          <w:bCs/>
          <w:sz w:val="28"/>
          <w:szCs w:val="28"/>
        </w:rPr>
      </w:pPr>
    </w:p>
    <w:p w:rsidR="00894131" w:rsidRPr="00D50C91" w:rsidRDefault="0015172B" w:rsidP="00894131">
      <w:pPr>
        <w:spacing w:line="360" w:lineRule="auto"/>
        <w:jc w:val="both"/>
        <w:rPr>
          <w:rFonts w:asciiTheme="majorHAnsi" w:hAnsiTheme="majorHAnsi" w:cstheme="majorHAnsi"/>
          <w:sz w:val="28"/>
          <w:szCs w:val="28"/>
        </w:rPr>
      </w:pPr>
      <w:r w:rsidRPr="00D50C91">
        <w:rPr>
          <w:rFonts w:asciiTheme="majorHAnsi" w:hAnsiTheme="majorHAnsi" w:cstheme="majorHAnsi"/>
          <w:sz w:val="28"/>
          <w:szCs w:val="28"/>
        </w:rPr>
        <w:lastRenderedPageBreak/>
        <w:t xml:space="preserve">      </w:t>
      </w:r>
      <w:proofErr w:type="gramStart"/>
      <w:r w:rsidRPr="00D50C91">
        <w:rPr>
          <w:rFonts w:asciiTheme="majorHAnsi" w:hAnsiTheme="majorHAnsi" w:cstheme="majorHAnsi"/>
          <w:sz w:val="28"/>
          <w:szCs w:val="28"/>
        </w:rPr>
        <w:t xml:space="preserve">Bảng </w:t>
      </w:r>
      <w:r w:rsidRPr="00D50C91">
        <w:rPr>
          <w:rFonts w:asciiTheme="majorHAnsi" w:hAnsiTheme="majorHAnsi" w:cstheme="majorHAnsi"/>
          <w:sz w:val="28"/>
          <w:szCs w:val="28"/>
          <w:lang w:val="vi-VN"/>
        </w:rPr>
        <w:t>3</w:t>
      </w:r>
      <w:r w:rsidR="00894131" w:rsidRPr="00D50C91">
        <w:rPr>
          <w:rFonts w:asciiTheme="majorHAnsi" w:hAnsiTheme="majorHAnsi" w:cstheme="majorHAnsi"/>
          <w:sz w:val="28"/>
          <w:szCs w:val="28"/>
        </w:rPr>
        <w:t>.4 cho thấy giá trị trung bình của nhóm thực nghiệm và nhóm đối chứng có độ đồng nhất cao.</w:t>
      </w:r>
      <w:proofErr w:type="gramEnd"/>
      <w:r w:rsidR="00894131" w:rsidRPr="00D50C91">
        <w:rPr>
          <w:rFonts w:asciiTheme="majorHAnsi" w:hAnsiTheme="majorHAnsi" w:cstheme="majorHAnsi"/>
          <w:sz w:val="28"/>
          <w:szCs w:val="28"/>
        </w:rPr>
        <w:t xml:space="preserve"> Tuy nhiên để đánh giá hiệu quả việc ứng dụng các bài tập thể lực nhằm nâng cao thành tích chạy 60m cho </w:t>
      </w:r>
      <w:r w:rsidR="00894131" w:rsidRPr="00D50C91">
        <w:rPr>
          <w:rFonts w:asciiTheme="majorHAnsi" w:hAnsiTheme="majorHAnsi" w:cstheme="majorHAnsi"/>
          <w:bCs/>
          <w:sz w:val="28"/>
          <w:szCs w:val="28"/>
        </w:rPr>
        <w:t xml:space="preserve">học sinh nam lớp </w:t>
      </w:r>
      <w:proofErr w:type="gramStart"/>
      <w:r w:rsidR="00894131" w:rsidRPr="00D50C91">
        <w:rPr>
          <w:rFonts w:asciiTheme="majorHAnsi" w:hAnsiTheme="majorHAnsi" w:cstheme="majorHAnsi"/>
          <w:sz w:val="28"/>
          <w:szCs w:val="28"/>
        </w:rPr>
        <w:t xml:space="preserve">8 </w:t>
      </w:r>
      <w:r w:rsidR="00894131" w:rsidRPr="00D50C91">
        <w:rPr>
          <w:rFonts w:asciiTheme="majorHAnsi" w:hAnsiTheme="majorHAnsi" w:cstheme="majorHAnsi"/>
          <w:sz w:val="28"/>
          <w:szCs w:val="28"/>
          <w:lang w:val="vi-VN"/>
        </w:rPr>
        <w:t xml:space="preserve"> Trường</w:t>
      </w:r>
      <w:proofErr w:type="gramEnd"/>
      <w:r w:rsidR="00894131" w:rsidRPr="00D50C91">
        <w:rPr>
          <w:rFonts w:asciiTheme="majorHAnsi" w:hAnsiTheme="majorHAnsi" w:cstheme="majorHAnsi"/>
          <w:sz w:val="28"/>
          <w:szCs w:val="28"/>
          <w:lang w:val="vi-VN"/>
        </w:rPr>
        <w:t xml:space="preserve"> THCS Nguyễn Thị Định,Quận 2 , TP HCM</w:t>
      </w:r>
      <w:r w:rsidR="00894131" w:rsidRPr="00D50C91">
        <w:rPr>
          <w:rFonts w:asciiTheme="majorHAnsi" w:hAnsiTheme="majorHAnsi" w:cstheme="majorHAnsi"/>
          <w:sz w:val="28"/>
          <w:szCs w:val="28"/>
        </w:rPr>
        <w:t>, chúng tôi tiến hành so sánh hai giá trị trung bình thành tích chạy 60m của hai nhóm thực nghiệm và nhóm đối chứng ở lần kiểm</w:t>
      </w:r>
      <w:r w:rsidRPr="00D50C91">
        <w:rPr>
          <w:rFonts w:asciiTheme="majorHAnsi" w:hAnsiTheme="majorHAnsi" w:cstheme="majorHAnsi"/>
          <w:sz w:val="28"/>
          <w:szCs w:val="28"/>
        </w:rPr>
        <w:t xml:space="preserve"> tra 1 thu được kết quả ở bảng </w:t>
      </w:r>
      <w:r w:rsidRPr="00D50C91">
        <w:rPr>
          <w:rFonts w:asciiTheme="majorHAnsi" w:hAnsiTheme="majorHAnsi" w:cstheme="majorHAnsi"/>
          <w:sz w:val="28"/>
          <w:szCs w:val="28"/>
          <w:lang w:val="vi-VN"/>
        </w:rPr>
        <w:t>3</w:t>
      </w:r>
      <w:r w:rsidR="00894131" w:rsidRPr="00D50C91">
        <w:rPr>
          <w:rFonts w:asciiTheme="majorHAnsi" w:hAnsiTheme="majorHAnsi" w:cstheme="majorHAnsi"/>
          <w:sz w:val="28"/>
          <w:szCs w:val="28"/>
        </w:rPr>
        <w:t>.5 như sau:</w:t>
      </w:r>
    </w:p>
    <w:p w:rsidR="00894131" w:rsidRPr="00D50C91" w:rsidRDefault="0015172B" w:rsidP="00894131">
      <w:pPr>
        <w:pStyle w:val="BodyText"/>
        <w:spacing w:after="0" w:line="360" w:lineRule="auto"/>
        <w:jc w:val="center"/>
        <w:rPr>
          <w:rFonts w:asciiTheme="majorHAnsi" w:hAnsiTheme="majorHAnsi" w:cstheme="majorHAnsi"/>
          <w:b/>
          <w:sz w:val="28"/>
          <w:szCs w:val="28"/>
        </w:rPr>
      </w:pPr>
      <w:r w:rsidRPr="00D50C91">
        <w:rPr>
          <w:rFonts w:asciiTheme="majorHAnsi" w:hAnsiTheme="majorHAnsi" w:cstheme="majorHAnsi"/>
          <w:b/>
          <w:sz w:val="28"/>
          <w:szCs w:val="28"/>
        </w:rPr>
        <w:t xml:space="preserve">Bảng </w:t>
      </w:r>
      <w:r w:rsidRPr="00D50C91">
        <w:rPr>
          <w:rFonts w:asciiTheme="majorHAnsi" w:hAnsiTheme="majorHAnsi" w:cstheme="majorHAnsi"/>
          <w:b/>
          <w:sz w:val="28"/>
          <w:szCs w:val="28"/>
          <w:lang w:val="vi-VN"/>
        </w:rPr>
        <w:t>3</w:t>
      </w:r>
      <w:r w:rsidR="00894131" w:rsidRPr="00D50C91">
        <w:rPr>
          <w:rFonts w:asciiTheme="majorHAnsi" w:hAnsiTheme="majorHAnsi" w:cstheme="majorHAnsi"/>
          <w:b/>
          <w:sz w:val="28"/>
          <w:szCs w:val="28"/>
        </w:rPr>
        <w:t>.5:</w:t>
      </w:r>
      <w:r w:rsidR="00894131" w:rsidRPr="00D50C91">
        <w:rPr>
          <w:rFonts w:asciiTheme="majorHAnsi" w:hAnsiTheme="majorHAnsi" w:cstheme="majorHAnsi"/>
          <w:sz w:val="28"/>
          <w:szCs w:val="28"/>
        </w:rPr>
        <w:t xml:space="preserve"> </w:t>
      </w:r>
      <w:r w:rsidR="00894131" w:rsidRPr="00D50C91">
        <w:rPr>
          <w:rFonts w:asciiTheme="majorHAnsi" w:hAnsiTheme="majorHAnsi" w:cstheme="majorHAnsi"/>
          <w:b/>
          <w:sz w:val="28"/>
          <w:szCs w:val="28"/>
        </w:rPr>
        <w:t>So sánh thành tích chạy 60m giữa nhóm thực nghiệm và nhóm đối chứng trước thực nghiệm</w:t>
      </w:r>
    </w:p>
    <w:tbl>
      <w:tblPr>
        <w:tblW w:w="8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gridCol w:w="976"/>
        <w:gridCol w:w="954"/>
        <w:gridCol w:w="976"/>
        <w:gridCol w:w="954"/>
        <w:gridCol w:w="956"/>
        <w:gridCol w:w="976"/>
      </w:tblGrid>
      <w:tr w:rsidR="00894131" w:rsidRPr="00D50C91" w:rsidTr="00171FE0">
        <w:trPr>
          <w:trHeight w:val="375"/>
          <w:jc w:val="center"/>
        </w:trPr>
        <w:tc>
          <w:tcPr>
            <w:tcW w:w="2350"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TEST</w:t>
            </w:r>
          </w:p>
        </w:tc>
        <w:tc>
          <w:tcPr>
            <w:tcW w:w="976" w:type="dxa"/>
            <w:shd w:val="clear" w:color="auto" w:fill="auto"/>
            <w:noWrap/>
            <w:vAlign w:val="bottom"/>
          </w:tcPr>
          <w:p w:rsidR="00894131" w:rsidRPr="00D50C91" w:rsidRDefault="00894131" w:rsidP="00171FE0">
            <w:pPr>
              <w:spacing w:line="360" w:lineRule="auto"/>
              <w:rPr>
                <w:rFonts w:asciiTheme="majorHAnsi" w:hAnsiTheme="majorHAnsi" w:cstheme="majorHAnsi"/>
                <w:sz w:val="28"/>
                <w:szCs w:val="28"/>
              </w:rPr>
            </w:pPr>
            <w:r w:rsidRPr="00D50C91">
              <w:rPr>
                <w:rFonts w:asciiTheme="majorHAnsi" w:hAnsiTheme="majorHAnsi" w:cstheme="majorHAnsi"/>
                <w:noProof/>
                <w:sz w:val="28"/>
                <w:szCs w:val="28"/>
                <w:lang w:val="vi-VN" w:eastAsia="vi-VN"/>
              </w:rPr>
              <w:drawing>
                <wp:anchor distT="0" distB="0" distL="114300" distR="114300" simplePos="0" relativeHeight="251664384" behindDoc="0" locked="0" layoutInCell="1" allowOverlap="1" wp14:anchorId="0FF27821" wp14:editId="63F735F8">
                  <wp:simplePos x="0" y="0"/>
                  <wp:positionH relativeFrom="column">
                    <wp:posOffset>104140</wp:posOffset>
                  </wp:positionH>
                  <wp:positionV relativeFrom="paragraph">
                    <wp:posOffset>19050</wp:posOffset>
                  </wp:positionV>
                  <wp:extent cx="305435" cy="2489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435" cy="248920"/>
                          </a:xfrm>
                          <a:prstGeom prst="rect">
                            <a:avLst/>
                          </a:prstGeom>
                          <a:noFill/>
                        </pic:spPr>
                      </pic:pic>
                    </a:graphicData>
                  </a:graphic>
                </wp:anchor>
              </w:drawing>
            </w:r>
          </w:p>
          <w:p w:rsidR="00894131" w:rsidRPr="00D50C91" w:rsidRDefault="00894131" w:rsidP="00171FE0">
            <w:pPr>
              <w:spacing w:line="360" w:lineRule="auto"/>
              <w:rPr>
                <w:rFonts w:asciiTheme="majorHAnsi" w:hAnsiTheme="majorHAnsi" w:cstheme="majorHAnsi"/>
                <w:sz w:val="28"/>
                <w:szCs w:val="28"/>
              </w:rPr>
            </w:pPr>
          </w:p>
        </w:tc>
        <w:tc>
          <w:tcPr>
            <w:tcW w:w="954"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S</w:t>
            </w:r>
          </w:p>
        </w:tc>
        <w:tc>
          <w:tcPr>
            <w:tcW w:w="976" w:type="dxa"/>
            <w:shd w:val="clear" w:color="auto" w:fill="auto"/>
            <w:noWrap/>
            <w:vAlign w:val="bottom"/>
          </w:tcPr>
          <w:p w:rsidR="00894131" w:rsidRPr="00D50C91" w:rsidRDefault="00894131" w:rsidP="00171FE0">
            <w:pPr>
              <w:spacing w:line="360" w:lineRule="auto"/>
              <w:rPr>
                <w:rFonts w:asciiTheme="majorHAnsi" w:hAnsiTheme="majorHAnsi" w:cstheme="majorHAnsi"/>
                <w:sz w:val="28"/>
                <w:szCs w:val="28"/>
              </w:rPr>
            </w:pPr>
            <w:r w:rsidRPr="00D50C91">
              <w:rPr>
                <w:rFonts w:asciiTheme="majorHAnsi" w:hAnsiTheme="majorHAnsi" w:cstheme="majorHAnsi"/>
                <w:noProof/>
                <w:sz w:val="28"/>
                <w:szCs w:val="28"/>
                <w:lang w:val="vi-VN" w:eastAsia="vi-VN"/>
              </w:rPr>
              <w:drawing>
                <wp:anchor distT="0" distB="0" distL="114300" distR="114300" simplePos="0" relativeHeight="251663360" behindDoc="0" locked="0" layoutInCell="1" allowOverlap="1" wp14:anchorId="1DDE5CD6" wp14:editId="769C4D3D">
                  <wp:simplePos x="0" y="0"/>
                  <wp:positionH relativeFrom="column">
                    <wp:posOffset>114300</wp:posOffset>
                  </wp:positionH>
                  <wp:positionV relativeFrom="paragraph">
                    <wp:posOffset>19050</wp:posOffset>
                  </wp:positionV>
                  <wp:extent cx="314325" cy="2381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pic:spPr>
                      </pic:pic>
                    </a:graphicData>
                  </a:graphic>
                </wp:anchor>
              </w:drawing>
            </w:r>
          </w:p>
          <w:p w:rsidR="00894131" w:rsidRPr="00D50C91" w:rsidRDefault="00894131" w:rsidP="00171FE0">
            <w:pPr>
              <w:spacing w:line="360" w:lineRule="auto"/>
              <w:rPr>
                <w:rFonts w:asciiTheme="majorHAnsi" w:hAnsiTheme="majorHAnsi" w:cstheme="majorHAnsi"/>
                <w:sz w:val="28"/>
                <w:szCs w:val="28"/>
              </w:rPr>
            </w:pPr>
          </w:p>
        </w:tc>
        <w:tc>
          <w:tcPr>
            <w:tcW w:w="954"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S</w:t>
            </w:r>
          </w:p>
        </w:tc>
        <w:tc>
          <w:tcPr>
            <w:tcW w:w="956"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vertAlign w:val="subscript"/>
              </w:rPr>
            </w:pPr>
            <w:r w:rsidRPr="00D50C91">
              <w:rPr>
                <w:rFonts w:asciiTheme="majorHAnsi" w:hAnsiTheme="majorHAnsi" w:cstheme="majorHAnsi"/>
                <w:b/>
                <w:bCs/>
                <w:sz w:val="28"/>
                <w:szCs w:val="28"/>
              </w:rPr>
              <w:t>t</w:t>
            </w:r>
            <w:r w:rsidRPr="00D50C91">
              <w:rPr>
                <w:rFonts w:asciiTheme="majorHAnsi" w:hAnsiTheme="majorHAnsi" w:cstheme="majorHAnsi"/>
                <w:bCs/>
                <w:sz w:val="28"/>
                <w:szCs w:val="28"/>
                <w:vertAlign w:val="subscript"/>
              </w:rPr>
              <w:t>đl</w:t>
            </w:r>
          </w:p>
        </w:tc>
        <w:tc>
          <w:tcPr>
            <w:tcW w:w="976" w:type="dxa"/>
            <w:shd w:val="clear" w:color="auto" w:fill="auto"/>
            <w:noWrap/>
            <w:vAlign w:val="bottom"/>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P</w:t>
            </w:r>
          </w:p>
        </w:tc>
      </w:tr>
      <w:tr w:rsidR="00894131" w:rsidRPr="00D50C91" w:rsidTr="00171FE0">
        <w:trPr>
          <w:trHeight w:val="390"/>
          <w:jc w:val="center"/>
        </w:trPr>
        <w:tc>
          <w:tcPr>
            <w:tcW w:w="2350" w:type="dxa"/>
            <w:shd w:val="clear" w:color="auto" w:fill="auto"/>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 xml:space="preserve">Chạy 60m  </w:t>
            </w:r>
          </w:p>
        </w:tc>
        <w:tc>
          <w:tcPr>
            <w:tcW w:w="976"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10.22</w:t>
            </w:r>
          </w:p>
        </w:tc>
        <w:tc>
          <w:tcPr>
            <w:tcW w:w="954"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0.44</w:t>
            </w:r>
          </w:p>
        </w:tc>
        <w:tc>
          <w:tcPr>
            <w:tcW w:w="976"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10.21</w:t>
            </w:r>
          </w:p>
        </w:tc>
        <w:tc>
          <w:tcPr>
            <w:tcW w:w="954"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0.39</w:t>
            </w:r>
          </w:p>
        </w:tc>
        <w:tc>
          <w:tcPr>
            <w:tcW w:w="956" w:type="dxa"/>
            <w:shd w:val="clear" w:color="auto" w:fill="FFFFFF"/>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0.05</w:t>
            </w:r>
          </w:p>
        </w:tc>
        <w:tc>
          <w:tcPr>
            <w:tcW w:w="976" w:type="dxa"/>
            <w:shd w:val="clear" w:color="auto" w:fill="auto"/>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&gt;0.05</w:t>
            </w:r>
          </w:p>
        </w:tc>
      </w:tr>
    </w:tbl>
    <w:p w:rsidR="00894131" w:rsidRPr="00D50C91" w:rsidRDefault="00894131" w:rsidP="00894131">
      <w:pPr>
        <w:spacing w:line="360" w:lineRule="auto"/>
        <w:ind w:firstLine="810"/>
        <w:jc w:val="both"/>
        <w:rPr>
          <w:rFonts w:asciiTheme="majorHAnsi" w:hAnsiTheme="majorHAnsi" w:cstheme="majorHAnsi"/>
          <w:b/>
          <w:bCs/>
          <w:sz w:val="28"/>
          <w:szCs w:val="28"/>
        </w:rPr>
      </w:pPr>
    </w:p>
    <w:p w:rsidR="00894131" w:rsidRPr="00D50C91" w:rsidRDefault="00894131" w:rsidP="00894131">
      <w:pPr>
        <w:spacing w:line="360" w:lineRule="auto"/>
        <w:ind w:firstLine="810"/>
        <w:jc w:val="both"/>
        <w:rPr>
          <w:rFonts w:asciiTheme="majorHAnsi" w:hAnsiTheme="majorHAnsi" w:cstheme="majorHAnsi"/>
          <w:sz w:val="28"/>
          <w:szCs w:val="28"/>
        </w:rPr>
      </w:pPr>
      <w:r w:rsidRPr="00D50C91">
        <w:rPr>
          <w:rFonts w:asciiTheme="majorHAnsi" w:hAnsiTheme="majorHAnsi" w:cstheme="majorHAnsi"/>
          <w:noProof/>
          <w:sz w:val="28"/>
          <w:szCs w:val="28"/>
          <w:lang w:val="vi-VN" w:eastAsia="vi-VN"/>
        </w:rPr>
        <mc:AlternateContent>
          <mc:Choice Requires="wpc">
            <w:drawing>
              <wp:anchor distT="0" distB="0" distL="114300" distR="114300" simplePos="0" relativeHeight="251665408" behindDoc="0" locked="0" layoutInCell="1" allowOverlap="1" wp14:anchorId="654C12A5" wp14:editId="32743CF4">
                <wp:simplePos x="0" y="0"/>
                <wp:positionH relativeFrom="column">
                  <wp:posOffset>0</wp:posOffset>
                </wp:positionH>
                <wp:positionV relativeFrom="paragraph">
                  <wp:posOffset>415290</wp:posOffset>
                </wp:positionV>
                <wp:extent cx="276225" cy="229235"/>
                <wp:effectExtent l="0" t="0" r="0" b="3175"/>
                <wp:wrapNone/>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id="Canvas 53" o:spid="_x0000_s1026" editas="canvas" style="position:absolute;margin-left:0;margin-top:32.7pt;width:21.75pt;height:18.05pt;z-index:251665408" coordsize="27622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">
                <v:shape id="_x0000_s1027" type="#_x0000_t75" style="position:absolute;width:276225;height:229235;visibility:visible;mso-wrap-style:square">
                  <v:fill o:detectmouseclick="t"/>
                  <v:path o:connecttype="none"/>
                </v:shape>
              </v:group>
            </w:pict>
          </mc:Fallback>
        </mc:AlternateContent>
      </w:r>
      <w:r w:rsidR="0015172B" w:rsidRPr="00D50C91">
        <w:rPr>
          <w:rFonts w:asciiTheme="majorHAnsi" w:hAnsiTheme="majorHAnsi" w:cstheme="majorHAnsi"/>
          <w:sz w:val="28"/>
          <w:szCs w:val="28"/>
        </w:rPr>
        <w:t xml:space="preserve">Kết quả bảng </w:t>
      </w:r>
      <w:r w:rsidR="0015172B" w:rsidRPr="00D50C91">
        <w:rPr>
          <w:rFonts w:asciiTheme="majorHAnsi" w:hAnsiTheme="majorHAnsi" w:cstheme="majorHAnsi"/>
          <w:sz w:val="28"/>
          <w:szCs w:val="28"/>
          <w:lang w:val="vi-VN"/>
        </w:rPr>
        <w:t>3</w:t>
      </w:r>
      <w:r w:rsidRPr="00D50C91">
        <w:rPr>
          <w:rFonts w:asciiTheme="majorHAnsi" w:hAnsiTheme="majorHAnsi" w:cstheme="majorHAnsi"/>
          <w:sz w:val="28"/>
          <w:szCs w:val="28"/>
        </w:rPr>
        <w:t>.5 cho thấy: Giá trị trung bình của nhóm thực nghiệm và nhóm đối chứng trước thực nghiệm tương đương nhau không chênh lệch nhau quá nhiều</w:t>
      </w:r>
      <w:r w:rsidR="0026475B">
        <w:rPr>
          <w:rFonts w:asciiTheme="majorHAnsi" w:hAnsiTheme="majorHAnsi" w:cstheme="majorHAnsi"/>
          <w:sz w:val="28"/>
          <w:szCs w:val="28"/>
          <w:lang w:val="vi-VN"/>
        </w:rPr>
        <w:t>.</w:t>
      </w:r>
      <w:r w:rsidR="0015172B" w:rsidRPr="00D50C91">
        <w:rPr>
          <w:rFonts w:asciiTheme="majorHAnsi" w:hAnsiTheme="majorHAnsi" w:cstheme="majorHAnsi"/>
          <w:sz w:val="28"/>
          <w:szCs w:val="28"/>
        </w:rPr>
        <w:t xml:space="preserve">Vậy từ kết quả bảng </w:t>
      </w:r>
      <w:r w:rsidR="0015172B" w:rsidRPr="00D50C91">
        <w:rPr>
          <w:rFonts w:asciiTheme="majorHAnsi" w:hAnsiTheme="majorHAnsi" w:cstheme="majorHAnsi"/>
          <w:sz w:val="28"/>
          <w:szCs w:val="28"/>
          <w:lang w:val="vi-VN"/>
        </w:rPr>
        <w:t>3</w:t>
      </w:r>
      <w:r w:rsidRPr="00D50C91">
        <w:rPr>
          <w:rFonts w:asciiTheme="majorHAnsi" w:hAnsiTheme="majorHAnsi" w:cstheme="majorHAnsi"/>
          <w:sz w:val="28"/>
          <w:szCs w:val="28"/>
        </w:rPr>
        <w:t>.4 và bảng</w:t>
      </w:r>
      <w:r w:rsidR="0015172B" w:rsidRPr="00D50C91">
        <w:rPr>
          <w:rFonts w:asciiTheme="majorHAnsi" w:hAnsiTheme="majorHAnsi" w:cstheme="majorHAnsi"/>
          <w:sz w:val="28"/>
          <w:szCs w:val="28"/>
        </w:rPr>
        <w:t xml:space="preserve"> </w:t>
      </w:r>
      <w:r w:rsidR="0015172B" w:rsidRPr="00D50C91">
        <w:rPr>
          <w:rFonts w:asciiTheme="majorHAnsi" w:hAnsiTheme="majorHAnsi" w:cstheme="majorHAnsi"/>
          <w:sz w:val="28"/>
          <w:szCs w:val="28"/>
          <w:lang w:val="vi-VN"/>
        </w:rPr>
        <w:t>3</w:t>
      </w:r>
      <w:r w:rsidRPr="00D50C91">
        <w:rPr>
          <w:rFonts w:asciiTheme="majorHAnsi" w:hAnsiTheme="majorHAnsi" w:cstheme="majorHAnsi"/>
          <w:sz w:val="28"/>
          <w:szCs w:val="28"/>
        </w:rPr>
        <w:t>.5 cho thấy hai mẫu nghiên cứu ban đầu mang tính ngẫu nhiên, trình độ ban đầu của 2 nhóm thực nghiệm và đối chứng tương đồng nhau, đảm bảo tính đại diện cần thiết để tiến hành thực nghi</w:t>
      </w:r>
      <w:r w:rsidR="0015172B" w:rsidRPr="00D50C91">
        <w:rPr>
          <w:rFonts w:asciiTheme="majorHAnsi" w:hAnsiTheme="majorHAnsi" w:cstheme="majorHAnsi"/>
          <w:sz w:val="28"/>
          <w:szCs w:val="28"/>
        </w:rPr>
        <w:t xml:space="preserve">ệm. </w:t>
      </w:r>
      <w:proofErr w:type="gramStart"/>
      <w:r w:rsidR="0015172B" w:rsidRPr="00D50C91">
        <w:rPr>
          <w:rFonts w:asciiTheme="majorHAnsi" w:hAnsiTheme="majorHAnsi" w:cstheme="majorHAnsi"/>
          <w:sz w:val="28"/>
          <w:szCs w:val="28"/>
        </w:rPr>
        <w:t xml:space="preserve">Kết quả thể hiện ở biểu đồ </w:t>
      </w:r>
      <w:r w:rsidR="0015172B" w:rsidRPr="00D50C91">
        <w:rPr>
          <w:rFonts w:asciiTheme="majorHAnsi" w:hAnsiTheme="majorHAnsi" w:cstheme="majorHAnsi"/>
          <w:sz w:val="28"/>
          <w:szCs w:val="28"/>
          <w:lang w:val="vi-VN"/>
        </w:rPr>
        <w:t>3</w:t>
      </w:r>
      <w:r w:rsidR="00835EC9">
        <w:rPr>
          <w:rFonts w:asciiTheme="majorHAnsi" w:hAnsiTheme="majorHAnsi" w:cstheme="majorHAnsi"/>
          <w:sz w:val="28"/>
          <w:szCs w:val="28"/>
        </w:rPr>
        <w:t>.</w:t>
      </w:r>
      <w:proofErr w:type="gramEnd"/>
      <w:r w:rsidR="00835EC9">
        <w:rPr>
          <w:rFonts w:asciiTheme="majorHAnsi" w:hAnsiTheme="majorHAnsi" w:cstheme="majorHAnsi"/>
          <w:sz w:val="28"/>
          <w:szCs w:val="28"/>
          <w:lang w:val="vi-VN"/>
        </w:rPr>
        <w:t xml:space="preserve">  6</w:t>
      </w:r>
      <w:r w:rsidRPr="00D50C91">
        <w:rPr>
          <w:rFonts w:asciiTheme="majorHAnsi" w:hAnsiTheme="majorHAnsi" w:cstheme="majorHAnsi"/>
          <w:sz w:val="28"/>
          <w:szCs w:val="28"/>
        </w:rPr>
        <w:t>:</w:t>
      </w:r>
    </w:p>
    <w:p w:rsidR="00894131" w:rsidRPr="00835EC9" w:rsidRDefault="00894131" w:rsidP="00894131">
      <w:pPr>
        <w:spacing w:line="360" w:lineRule="auto"/>
        <w:rPr>
          <w:rFonts w:asciiTheme="majorHAnsi" w:hAnsiTheme="majorHAnsi" w:cstheme="majorHAnsi"/>
          <w:b/>
          <w:bCs/>
          <w:sz w:val="28"/>
          <w:szCs w:val="28"/>
        </w:rPr>
      </w:pPr>
      <w:r w:rsidRPr="00D50C91">
        <w:rPr>
          <w:rFonts w:asciiTheme="majorHAnsi" w:hAnsiTheme="majorHAnsi" w:cstheme="majorHAnsi"/>
          <w:bCs/>
          <w:noProof/>
          <w:sz w:val="28"/>
          <w:szCs w:val="28"/>
          <w:lang w:val="vi-VN" w:eastAsia="vi-VN"/>
        </w:rPr>
        <w:drawing>
          <wp:inline distT="0" distB="0" distL="0" distR="0" wp14:anchorId="30531D88" wp14:editId="7FA0A96B">
            <wp:extent cx="5943600" cy="2181225"/>
            <wp:effectExtent l="0" t="0" r="1905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D50C91">
        <w:rPr>
          <w:rFonts w:asciiTheme="majorHAnsi" w:hAnsiTheme="majorHAnsi" w:cstheme="majorHAnsi"/>
          <w:sz w:val="28"/>
          <w:szCs w:val="28"/>
        </w:rPr>
        <w:br w:type="textWrapping" w:clear="all"/>
      </w:r>
      <w:r w:rsidR="0015172B" w:rsidRPr="00D50C91">
        <w:rPr>
          <w:rFonts w:asciiTheme="majorHAnsi" w:hAnsiTheme="majorHAnsi" w:cstheme="majorHAnsi"/>
          <w:b/>
          <w:bCs/>
          <w:sz w:val="28"/>
          <w:szCs w:val="28"/>
        </w:rPr>
        <w:t xml:space="preserve">Biểu đồ </w:t>
      </w:r>
      <w:r w:rsidR="0015172B" w:rsidRPr="00D50C91">
        <w:rPr>
          <w:rFonts w:asciiTheme="majorHAnsi" w:hAnsiTheme="majorHAnsi" w:cstheme="majorHAnsi"/>
          <w:b/>
          <w:bCs/>
          <w:sz w:val="28"/>
          <w:szCs w:val="28"/>
          <w:lang w:val="vi-VN"/>
        </w:rPr>
        <w:t>3</w:t>
      </w:r>
      <w:r w:rsidR="00835EC9">
        <w:rPr>
          <w:rFonts w:asciiTheme="majorHAnsi" w:hAnsiTheme="majorHAnsi" w:cstheme="majorHAnsi"/>
          <w:b/>
          <w:bCs/>
          <w:sz w:val="28"/>
          <w:szCs w:val="28"/>
        </w:rPr>
        <w:t>.</w:t>
      </w:r>
      <w:r w:rsidR="00835EC9">
        <w:rPr>
          <w:rFonts w:asciiTheme="majorHAnsi" w:hAnsiTheme="majorHAnsi" w:cstheme="majorHAnsi"/>
          <w:b/>
          <w:bCs/>
          <w:sz w:val="28"/>
          <w:szCs w:val="28"/>
          <w:lang w:val="vi-VN"/>
        </w:rPr>
        <w:t>6</w:t>
      </w:r>
      <w:r w:rsidRPr="00D50C91">
        <w:rPr>
          <w:rFonts w:asciiTheme="majorHAnsi" w:hAnsiTheme="majorHAnsi" w:cstheme="majorHAnsi"/>
          <w:b/>
          <w:bCs/>
          <w:sz w:val="28"/>
          <w:szCs w:val="28"/>
        </w:rPr>
        <w:t>:</w:t>
      </w:r>
      <w:r w:rsidRPr="00D50C91">
        <w:rPr>
          <w:rFonts w:asciiTheme="majorHAnsi" w:hAnsiTheme="majorHAnsi" w:cstheme="majorHAnsi"/>
          <w:bCs/>
          <w:sz w:val="28"/>
          <w:szCs w:val="28"/>
        </w:rPr>
        <w:t xml:space="preserve"> </w:t>
      </w:r>
      <w:r w:rsidRPr="00D50C91">
        <w:rPr>
          <w:rFonts w:asciiTheme="majorHAnsi" w:hAnsiTheme="majorHAnsi" w:cstheme="majorHAnsi"/>
          <w:b/>
          <w:bCs/>
          <w:sz w:val="28"/>
          <w:szCs w:val="28"/>
        </w:rPr>
        <w:t>Thành tích chạy 60m của 2 nhóm thực nghiệm và đối chứng trước thực nghiệm</w:t>
      </w:r>
    </w:p>
    <w:p w:rsidR="00894131" w:rsidRPr="00D50C91" w:rsidRDefault="0015172B" w:rsidP="00894131">
      <w:pPr>
        <w:tabs>
          <w:tab w:val="left" w:pos="560"/>
        </w:tabs>
        <w:spacing w:line="360" w:lineRule="auto"/>
        <w:ind w:firstLine="720"/>
        <w:jc w:val="both"/>
        <w:rPr>
          <w:rFonts w:asciiTheme="majorHAnsi" w:hAnsiTheme="majorHAnsi" w:cstheme="majorHAnsi"/>
          <w:sz w:val="28"/>
          <w:szCs w:val="28"/>
        </w:rPr>
      </w:pPr>
      <w:r w:rsidRPr="00D50C91">
        <w:rPr>
          <w:rFonts w:asciiTheme="majorHAnsi" w:hAnsiTheme="majorHAnsi" w:cstheme="majorHAnsi"/>
          <w:b/>
          <w:bCs/>
          <w:i/>
          <w:iCs/>
          <w:sz w:val="28"/>
          <w:szCs w:val="28"/>
          <w:lang w:val="vi-VN"/>
        </w:rPr>
        <w:t>3</w:t>
      </w:r>
      <w:r w:rsidR="00894131" w:rsidRPr="00D50C91">
        <w:rPr>
          <w:rFonts w:asciiTheme="majorHAnsi" w:hAnsiTheme="majorHAnsi" w:cstheme="majorHAnsi"/>
          <w:b/>
          <w:bCs/>
          <w:i/>
          <w:iCs/>
          <w:sz w:val="28"/>
          <w:szCs w:val="28"/>
        </w:rPr>
        <w:t>.2.3.2. Sau thực ngh</w:t>
      </w:r>
      <w:r w:rsidR="00894131" w:rsidRPr="00D50C91">
        <w:rPr>
          <w:rFonts w:asciiTheme="majorHAnsi" w:hAnsiTheme="majorHAnsi" w:cstheme="majorHAnsi"/>
          <w:b/>
          <w:bCs/>
          <w:i/>
          <w:iCs/>
          <w:color w:val="000000"/>
          <w:sz w:val="28"/>
          <w:szCs w:val="28"/>
        </w:rPr>
        <w:t>iệm:</w:t>
      </w:r>
    </w:p>
    <w:p w:rsidR="00894131" w:rsidRPr="00D50C91" w:rsidRDefault="00894131" w:rsidP="00894131">
      <w:pPr>
        <w:spacing w:line="360" w:lineRule="auto"/>
        <w:ind w:firstLine="720"/>
        <w:jc w:val="both"/>
        <w:rPr>
          <w:rFonts w:asciiTheme="majorHAnsi" w:hAnsiTheme="majorHAnsi" w:cstheme="majorHAnsi"/>
          <w:b/>
          <w:bCs/>
          <w:spacing w:val="-8"/>
          <w:sz w:val="28"/>
          <w:szCs w:val="28"/>
        </w:rPr>
      </w:pPr>
      <w:r w:rsidRPr="00D50C91">
        <w:rPr>
          <w:rFonts w:asciiTheme="majorHAnsi" w:hAnsiTheme="majorHAnsi" w:cstheme="majorHAnsi"/>
          <w:spacing w:val="-4"/>
          <w:sz w:val="28"/>
          <w:szCs w:val="28"/>
        </w:rPr>
        <w:lastRenderedPageBreak/>
        <w:t xml:space="preserve">Sau 6 tuần luyện tập cho hai nhóm thực nghiệm và đối chứng chúng tôi tiến hành kiểm tra thành tích chạy 60m của </w:t>
      </w:r>
      <w:r w:rsidRPr="00D50C91">
        <w:rPr>
          <w:rFonts w:asciiTheme="majorHAnsi" w:hAnsiTheme="majorHAnsi" w:cstheme="majorHAnsi"/>
          <w:bCs/>
          <w:sz w:val="28"/>
          <w:szCs w:val="28"/>
        </w:rPr>
        <w:t xml:space="preserve">học sinh nam lớp </w:t>
      </w:r>
      <w:r w:rsidRPr="00D50C91">
        <w:rPr>
          <w:rFonts w:asciiTheme="majorHAnsi" w:hAnsiTheme="majorHAnsi" w:cstheme="majorHAnsi"/>
          <w:sz w:val="28"/>
          <w:szCs w:val="28"/>
        </w:rPr>
        <w:t xml:space="preserve">8  Trường THCS Nguyễn Thị Định,Quận 2 , TP HCM </w:t>
      </w:r>
      <w:r w:rsidR="0015172B" w:rsidRPr="00D50C91">
        <w:rPr>
          <w:rFonts w:asciiTheme="majorHAnsi" w:hAnsiTheme="majorHAnsi" w:cstheme="majorHAnsi"/>
          <w:spacing w:val="-4"/>
          <w:sz w:val="28"/>
          <w:szCs w:val="28"/>
        </w:rPr>
        <w:t xml:space="preserve">thu được kết quả ở bảng </w:t>
      </w:r>
      <w:r w:rsidR="0015172B" w:rsidRPr="00D50C91">
        <w:rPr>
          <w:rFonts w:asciiTheme="majorHAnsi" w:hAnsiTheme="majorHAnsi" w:cstheme="majorHAnsi"/>
          <w:spacing w:val="-4"/>
          <w:sz w:val="28"/>
          <w:szCs w:val="28"/>
          <w:lang w:val="vi-VN"/>
        </w:rPr>
        <w:t>3</w:t>
      </w:r>
      <w:r w:rsidR="00835EC9">
        <w:rPr>
          <w:rFonts w:asciiTheme="majorHAnsi" w:hAnsiTheme="majorHAnsi" w:cstheme="majorHAnsi"/>
          <w:spacing w:val="-4"/>
          <w:sz w:val="28"/>
          <w:szCs w:val="28"/>
        </w:rPr>
        <w:t>.</w:t>
      </w:r>
      <w:r w:rsidR="00835EC9">
        <w:rPr>
          <w:rFonts w:asciiTheme="majorHAnsi" w:hAnsiTheme="majorHAnsi" w:cstheme="majorHAnsi"/>
          <w:spacing w:val="-4"/>
          <w:sz w:val="28"/>
          <w:szCs w:val="28"/>
          <w:lang w:val="vi-VN"/>
        </w:rPr>
        <w:t>7</w:t>
      </w:r>
      <w:r w:rsidRPr="00D50C91">
        <w:rPr>
          <w:rFonts w:asciiTheme="majorHAnsi" w:hAnsiTheme="majorHAnsi" w:cstheme="majorHAnsi"/>
          <w:spacing w:val="-4"/>
          <w:sz w:val="28"/>
          <w:szCs w:val="28"/>
        </w:rPr>
        <w:t>.</w:t>
      </w:r>
    </w:p>
    <w:p w:rsidR="00894131" w:rsidRPr="00D50C91" w:rsidRDefault="0015172B" w:rsidP="00894131">
      <w:pPr>
        <w:spacing w:line="360" w:lineRule="auto"/>
        <w:rPr>
          <w:rFonts w:asciiTheme="majorHAnsi" w:hAnsiTheme="majorHAnsi" w:cstheme="majorHAnsi"/>
          <w:b/>
          <w:bCs/>
          <w:spacing w:val="-8"/>
          <w:sz w:val="28"/>
          <w:szCs w:val="28"/>
        </w:rPr>
      </w:pPr>
      <w:r w:rsidRPr="00D50C91">
        <w:rPr>
          <w:rFonts w:asciiTheme="majorHAnsi" w:hAnsiTheme="majorHAnsi" w:cstheme="majorHAnsi"/>
          <w:b/>
          <w:bCs/>
          <w:spacing w:val="-8"/>
          <w:sz w:val="28"/>
          <w:szCs w:val="28"/>
        </w:rPr>
        <w:t xml:space="preserve">Bảng </w:t>
      </w:r>
      <w:r w:rsidRPr="00D50C91">
        <w:rPr>
          <w:rFonts w:asciiTheme="majorHAnsi" w:hAnsiTheme="majorHAnsi" w:cstheme="majorHAnsi"/>
          <w:b/>
          <w:bCs/>
          <w:spacing w:val="-8"/>
          <w:sz w:val="28"/>
          <w:szCs w:val="28"/>
          <w:lang w:val="vi-VN"/>
        </w:rPr>
        <w:t>3</w:t>
      </w:r>
      <w:r w:rsidR="00835EC9">
        <w:rPr>
          <w:rFonts w:asciiTheme="majorHAnsi" w:hAnsiTheme="majorHAnsi" w:cstheme="majorHAnsi"/>
          <w:b/>
          <w:bCs/>
          <w:spacing w:val="-8"/>
          <w:sz w:val="28"/>
          <w:szCs w:val="28"/>
        </w:rPr>
        <w:t>.</w:t>
      </w:r>
      <w:r w:rsidR="00835EC9">
        <w:rPr>
          <w:rFonts w:asciiTheme="majorHAnsi" w:hAnsiTheme="majorHAnsi" w:cstheme="majorHAnsi"/>
          <w:b/>
          <w:bCs/>
          <w:spacing w:val="-8"/>
          <w:sz w:val="28"/>
          <w:szCs w:val="28"/>
          <w:lang w:val="vi-VN"/>
        </w:rPr>
        <w:t>7</w:t>
      </w:r>
      <w:r w:rsidR="00894131" w:rsidRPr="00D50C91">
        <w:rPr>
          <w:rFonts w:asciiTheme="majorHAnsi" w:hAnsiTheme="majorHAnsi" w:cstheme="majorHAnsi"/>
          <w:b/>
          <w:bCs/>
          <w:spacing w:val="-8"/>
          <w:sz w:val="28"/>
          <w:szCs w:val="28"/>
        </w:rPr>
        <w:t>:</w:t>
      </w:r>
      <w:r w:rsidR="00894131" w:rsidRPr="00D50C91">
        <w:rPr>
          <w:rFonts w:asciiTheme="majorHAnsi" w:hAnsiTheme="majorHAnsi" w:cstheme="majorHAnsi"/>
          <w:bCs/>
          <w:spacing w:val="-8"/>
          <w:sz w:val="28"/>
          <w:szCs w:val="28"/>
        </w:rPr>
        <w:t xml:space="preserve"> </w:t>
      </w:r>
      <w:r w:rsidR="00894131" w:rsidRPr="00D50C91">
        <w:rPr>
          <w:rFonts w:asciiTheme="majorHAnsi" w:hAnsiTheme="majorHAnsi" w:cstheme="majorHAnsi"/>
          <w:b/>
          <w:bCs/>
          <w:spacing w:val="-8"/>
          <w:sz w:val="28"/>
          <w:szCs w:val="28"/>
        </w:rPr>
        <w:t xml:space="preserve">Thành tích chạy 60m của </w:t>
      </w:r>
      <w:r w:rsidR="00894131" w:rsidRPr="00D50C91">
        <w:rPr>
          <w:rFonts w:asciiTheme="majorHAnsi" w:hAnsiTheme="majorHAnsi" w:cstheme="majorHAnsi"/>
          <w:b/>
          <w:bCs/>
          <w:sz w:val="28"/>
          <w:szCs w:val="28"/>
        </w:rPr>
        <w:t>nhóm thực nghiệm và nhóm đối chứng sau thực nghiệm</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2542"/>
        <w:gridCol w:w="883"/>
        <w:gridCol w:w="923"/>
        <w:gridCol w:w="972"/>
        <w:gridCol w:w="896"/>
        <w:gridCol w:w="924"/>
        <w:gridCol w:w="896"/>
        <w:gridCol w:w="1031"/>
      </w:tblGrid>
      <w:tr w:rsidR="00894131" w:rsidRPr="00D50C91" w:rsidTr="00171FE0">
        <w:trPr>
          <w:trHeight w:val="329"/>
          <w:jc w:val="center"/>
        </w:trPr>
        <w:tc>
          <w:tcPr>
            <w:tcW w:w="606"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TT</w:t>
            </w:r>
          </w:p>
        </w:tc>
        <w:tc>
          <w:tcPr>
            <w:tcW w:w="2542"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lang w:val="pt-BR"/>
              </w:rPr>
            </w:pPr>
            <w:r w:rsidRPr="00D50C91">
              <w:rPr>
                <w:rFonts w:asciiTheme="majorHAnsi" w:hAnsiTheme="majorHAnsi" w:cstheme="majorHAnsi"/>
                <w:b/>
                <w:bCs/>
                <w:sz w:val="28"/>
                <w:szCs w:val="28"/>
                <w:lang w:val="pt-BR"/>
              </w:rPr>
              <w:t xml:space="preserve">Thành tích </w:t>
            </w:r>
          </w:p>
          <w:p w:rsidR="00894131" w:rsidRPr="00D50C91" w:rsidRDefault="00894131" w:rsidP="00171FE0">
            <w:pPr>
              <w:spacing w:line="360" w:lineRule="auto"/>
              <w:jc w:val="center"/>
              <w:rPr>
                <w:rFonts w:asciiTheme="majorHAnsi" w:hAnsiTheme="majorHAnsi" w:cstheme="majorHAnsi"/>
                <w:bCs/>
                <w:sz w:val="28"/>
                <w:szCs w:val="28"/>
                <w:lang w:val="pt-BR"/>
              </w:rPr>
            </w:pPr>
            <w:r w:rsidRPr="00D50C91">
              <w:rPr>
                <w:rFonts w:asciiTheme="majorHAnsi" w:hAnsiTheme="majorHAnsi" w:cstheme="majorHAnsi"/>
                <w:b/>
                <w:bCs/>
                <w:sz w:val="28"/>
                <w:szCs w:val="28"/>
                <w:lang w:val="pt-BR"/>
              </w:rPr>
              <w:t>chạy 60m</w:t>
            </w:r>
          </w:p>
        </w:tc>
        <w:tc>
          <w:tcPr>
            <w:tcW w:w="883" w:type="dxa"/>
            <w:shd w:val="clear" w:color="auto" w:fill="auto"/>
            <w:noWrap/>
            <w:vAlign w:val="bottom"/>
          </w:tcPr>
          <w:p w:rsidR="00894131" w:rsidRPr="00D50C91" w:rsidRDefault="00894131" w:rsidP="00171FE0">
            <w:pPr>
              <w:spacing w:line="360" w:lineRule="auto"/>
              <w:rPr>
                <w:rFonts w:asciiTheme="majorHAnsi" w:hAnsiTheme="majorHAnsi" w:cstheme="majorHAnsi"/>
                <w:sz w:val="28"/>
                <w:szCs w:val="28"/>
                <w:lang w:val="pt-BR"/>
              </w:rPr>
            </w:pPr>
            <w:r w:rsidRPr="00D50C91">
              <w:rPr>
                <w:rFonts w:asciiTheme="majorHAnsi" w:hAnsiTheme="majorHAnsi" w:cstheme="majorHAnsi"/>
                <w:sz w:val="28"/>
                <w:szCs w:val="28"/>
              </w:rPr>
              <w:pict>
                <v:shape id="_x0000_s1032" type="#_x0000_t75" style="position:absolute;margin-left:4.5pt;margin-top:6pt;width:28.5pt;height:15.75pt;z-index:251668480;mso-position-horizontal-relative:text;mso-position-vertical-relative:text">
                  <v:imagedata r:id="rId16" o:title=""/>
                </v:shape>
                <o:OLEObject Type="Embed" ProgID="Equation.3" ShapeID="_x0000_s1032" DrawAspect="Content" ObjectID="_1642492634" r:id="rId17"/>
              </w:pict>
            </w:r>
          </w:p>
          <w:p w:rsidR="00894131" w:rsidRPr="00D50C91" w:rsidRDefault="00894131" w:rsidP="00171FE0">
            <w:pPr>
              <w:spacing w:line="360" w:lineRule="auto"/>
              <w:rPr>
                <w:rFonts w:asciiTheme="majorHAnsi" w:hAnsiTheme="majorHAnsi" w:cstheme="majorHAnsi"/>
                <w:sz w:val="28"/>
                <w:szCs w:val="28"/>
                <w:lang w:val="pt-BR"/>
              </w:rPr>
            </w:pPr>
          </w:p>
        </w:tc>
        <w:tc>
          <w:tcPr>
            <w:tcW w:w="923" w:type="dxa"/>
            <w:shd w:val="clear" w:color="auto" w:fill="auto"/>
            <w:noWrap/>
            <w:vAlign w:val="bottom"/>
          </w:tcPr>
          <w:p w:rsidR="00894131" w:rsidRPr="00D50C91" w:rsidRDefault="00894131" w:rsidP="00171FE0">
            <w:pPr>
              <w:spacing w:line="360" w:lineRule="auto"/>
              <w:rPr>
                <w:rFonts w:asciiTheme="majorHAnsi" w:hAnsiTheme="majorHAnsi" w:cstheme="majorHAnsi"/>
                <w:sz w:val="28"/>
                <w:szCs w:val="28"/>
                <w:lang w:val="pt-BR"/>
              </w:rPr>
            </w:pPr>
            <w:r w:rsidRPr="00D50C91">
              <w:rPr>
                <w:rFonts w:asciiTheme="majorHAnsi" w:hAnsiTheme="majorHAnsi" w:cstheme="majorHAnsi"/>
                <w:sz w:val="28"/>
                <w:szCs w:val="28"/>
              </w:rPr>
              <w:pict>
                <v:shape id="_x0000_s1033" type="#_x0000_t75" style="position:absolute;margin-left:4.5pt;margin-top:6.75pt;width:32.25pt;height:15.75pt;z-index:251669504;mso-position-horizontal-relative:text;mso-position-vertical-relative:text">
                  <v:imagedata r:id="rId18" o:title=""/>
                </v:shape>
                <o:OLEObject Type="Embed" ProgID="Equation.3" ShapeID="_x0000_s1033" DrawAspect="Content" ObjectID="_1642492635" r:id="rId19"/>
              </w:pict>
            </w:r>
          </w:p>
          <w:p w:rsidR="00894131" w:rsidRPr="00D50C91" w:rsidRDefault="00894131" w:rsidP="00171FE0">
            <w:pPr>
              <w:spacing w:line="360" w:lineRule="auto"/>
              <w:rPr>
                <w:rFonts w:asciiTheme="majorHAnsi" w:hAnsiTheme="majorHAnsi" w:cstheme="majorHAnsi"/>
                <w:sz w:val="28"/>
                <w:szCs w:val="28"/>
                <w:lang w:val="pt-BR"/>
              </w:rPr>
            </w:pPr>
          </w:p>
        </w:tc>
        <w:tc>
          <w:tcPr>
            <w:tcW w:w="972"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d</w:t>
            </w:r>
          </w:p>
        </w:tc>
        <w:tc>
          <w:tcPr>
            <w:tcW w:w="896"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vertAlign w:val="subscript"/>
              </w:rPr>
            </w:pPr>
            <w:r w:rsidRPr="00D50C91">
              <w:rPr>
                <w:rFonts w:asciiTheme="majorHAnsi" w:hAnsiTheme="majorHAnsi" w:cstheme="majorHAnsi"/>
                <w:b/>
                <w:bCs/>
                <w:sz w:val="28"/>
                <w:szCs w:val="28"/>
              </w:rPr>
              <w:t>S</w:t>
            </w:r>
            <w:r w:rsidRPr="00D50C91">
              <w:rPr>
                <w:rFonts w:asciiTheme="majorHAnsi" w:hAnsiTheme="majorHAnsi" w:cstheme="majorHAnsi"/>
                <w:b/>
                <w:bCs/>
                <w:sz w:val="28"/>
                <w:szCs w:val="28"/>
                <w:vertAlign w:val="subscript"/>
              </w:rPr>
              <w:t>d</w:t>
            </w:r>
          </w:p>
        </w:tc>
        <w:tc>
          <w:tcPr>
            <w:tcW w:w="924" w:type="dxa"/>
            <w:shd w:val="clear" w:color="auto" w:fill="auto"/>
            <w:noWrap/>
            <w:vAlign w:val="bottom"/>
          </w:tcPr>
          <w:p w:rsidR="00894131" w:rsidRPr="00D50C91" w:rsidRDefault="00894131" w:rsidP="00171FE0">
            <w:pPr>
              <w:spacing w:line="360" w:lineRule="auto"/>
              <w:rPr>
                <w:rFonts w:asciiTheme="majorHAnsi" w:hAnsiTheme="majorHAnsi" w:cstheme="majorHAnsi"/>
                <w:sz w:val="28"/>
                <w:szCs w:val="28"/>
              </w:rPr>
            </w:pPr>
            <w:r w:rsidRPr="00D50C91">
              <w:rPr>
                <w:rFonts w:asciiTheme="majorHAnsi" w:hAnsiTheme="majorHAnsi" w:cstheme="majorHAnsi"/>
                <w:sz w:val="28"/>
                <w:szCs w:val="28"/>
              </w:rPr>
              <w:pict>
                <v:shape id="_x0000_s1034" type="#_x0000_t75" style="position:absolute;margin-left:6pt;margin-top:3.75pt;width:24.75pt;height:17.25pt;z-index:251670528;mso-position-horizontal-relative:text;mso-position-vertical-relative:text">
                  <v:imagedata r:id="rId20" o:title=""/>
                </v:shape>
                <o:OLEObject Type="Embed" ProgID="Equation.3" ShapeID="_x0000_s1034" DrawAspect="Content" ObjectID="_1642492636" r:id="rId21"/>
              </w:pict>
            </w:r>
          </w:p>
          <w:p w:rsidR="00894131" w:rsidRPr="00D50C91" w:rsidRDefault="00894131" w:rsidP="00171FE0">
            <w:pPr>
              <w:spacing w:line="360" w:lineRule="auto"/>
              <w:rPr>
                <w:rFonts w:asciiTheme="majorHAnsi" w:hAnsiTheme="majorHAnsi" w:cstheme="majorHAnsi"/>
                <w:sz w:val="28"/>
                <w:szCs w:val="28"/>
              </w:rPr>
            </w:pPr>
          </w:p>
        </w:tc>
        <w:tc>
          <w:tcPr>
            <w:tcW w:w="896"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vertAlign w:val="subscript"/>
              </w:rPr>
            </w:pPr>
            <w:r w:rsidRPr="00D50C91">
              <w:rPr>
                <w:rFonts w:asciiTheme="majorHAnsi" w:hAnsiTheme="majorHAnsi" w:cstheme="majorHAnsi"/>
                <w:b/>
                <w:bCs/>
                <w:sz w:val="28"/>
                <w:szCs w:val="28"/>
              </w:rPr>
              <w:t xml:space="preserve">t </w:t>
            </w:r>
            <w:r w:rsidRPr="00D50C91">
              <w:rPr>
                <w:rFonts w:asciiTheme="majorHAnsi" w:hAnsiTheme="majorHAnsi" w:cstheme="majorHAnsi"/>
                <w:bCs/>
                <w:sz w:val="28"/>
                <w:szCs w:val="28"/>
              </w:rPr>
              <w:t>tính</w:t>
            </w:r>
          </w:p>
        </w:tc>
        <w:tc>
          <w:tcPr>
            <w:tcW w:w="1031"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P</w:t>
            </w:r>
          </w:p>
        </w:tc>
      </w:tr>
      <w:tr w:rsidR="00894131" w:rsidRPr="00D50C91" w:rsidTr="00171FE0">
        <w:trPr>
          <w:trHeight w:val="536"/>
          <w:jc w:val="center"/>
        </w:trPr>
        <w:tc>
          <w:tcPr>
            <w:tcW w:w="606" w:type="dxa"/>
            <w:shd w:val="clear" w:color="auto" w:fill="auto"/>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1</w:t>
            </w:r>
          </w:p>
        </w:tc>
        <w:tc>
          <w:tcPr>
            <w:tcW w:w="2542" w:type="dxa"/>
            <w:shd w:val="clear" w:color="auto" w:fill="auto"/>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 xml:space="preserve">Nhóm thực nghiệm </w:t>
            </w:r>
          </w:p>
        </w:tc>
        <w:tc>
          <w:tcPr>
            <w:tcW w:w="883"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10.22</w:t>
            </w:r>
          </w:p>
        </w:tc>
        <w:tc>
          <w:tcPr>
            <w:tcW w:w="923"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9.50</w:t>
            </w:r>
          </w:p>
        </w:tc>
        <w:tc>
          <w:tcPr>
            <w:tcW w:w="972" w:type="dxa"/>
            <w:shd w:val="clear" w:color="auto" w:fill="auto"/>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-0.72</w:t>
            </w:r>
          </w:p>
        </w:tc>
        <w:tc>
          <w:tcPr>
            <w:tcW w:w="896"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0.47</w:t>
            </w:r>
          </w:p>
        </w:tc>
        <w:tc>
          <w:tcPr>
            <w:tcW w:w="924" w:type="dxa"/>
            <w:shd w:val="clear" w:color="auto" w:fill="FFFFFF"/>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7.25</w:t>
            </w:r>
          </w:p>
        </w:tc>
        <w:tc>
          <w:tcPr>
            <w:tcW w:w="896" w:type="dxa"/>
            <w:shd w:val="clear" w:color="auto" w:fill="FFFFFF"/>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9.07</w:t>
            </w:r>
          </w:p>
        </w:tc>
        <w:tc>
          <w:tcPr>
            <w:tcW w:w="1031" w:type="dxa"/>
            <w:shd w:val="clear" w:color="auto" w:fill="auto"/>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&lt;0.001</w:t>
            </w:r>
          </w:p>
        </w:tc>
      </w:tr>
      <w:tr w:rsidR="00894131" w:rsidRPr="00D50C91" w:rsidTr="00171FE0">
        <w:trPr>
          <w:trHeight w:val="611"/>
          <w:jc w:val="center"/>
        </w:trPr>
        <w:tc>
          <w:tcPr>
            <w:tcW w:w="606" w:type="dxa"/>
            <w:shd w:val="clear" w:color="auto" w:fill="auto"/>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2</w:t>
            </w:r>
          </w:p>
        </w:tc>
        <w:tc>
          <w:tcPr>
            <w:tcW w:w="2542" w:type="dxa"/>
            <w:shd w:val="clear" w:color="auto" w:fill="auto"/>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 xml:space="preserve">Nhóm đối chứng </w:t>
            </w:r>
          </w:p>
        </w:tc>
        <w:tc>
          <w:tcPr>
            <w:tcW w:w="883"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10.21</w:t>
            </w:r>
          </w:p>
        </w:tc>
        <w:tc>
          <w:tcPr>
            <w:tcW w:w="923"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9.84</w:t>
            </w:r>
          </w:p>
        </w:tc>
        <w:tc>
          <w:tcPr>
            <w:tcW w:w="972" w:type="dxa"/>
            <w:shd w:val="clear" w:color="auto" w:fill="auto"/>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-0.37</w:t>
            </w:r>
          </w:p>
        </w:tc>
        <w:tc>
          <w:tcPr>
            <w:tcW w:w="896"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0.41</w:t>
            </w:r>
          </w:p>
        </w:tc>
        <w:tc>
          <w:tcPr>
            <w:tcW w:w="924" w:type="dxa"/>
            <w:shd w:val="clear" w:color="auto" w:fill="FFFFFF"/>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3.79</w:t>
            </w:r>
          </w:p>
        </w:tc>
        <w:tc>
          <w:tcPr>
            <w:tcW w:w="896" w:type="dxa"/>
            <w:shd w:val="clear" w:color="auto" w:fill="FFFFFF"/>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5.43</w:t>
            </w:r>
          </w:p>
        </w:tc>
        <w:tc>
          <w:tcPr>
            <w:tcW w:w="1031" w:type="dxa"/>
            <w:shd w:val="clear" w:color="auto" w:fill="auto"/>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&lt;0.001</w:t>
            </w:r>
          </w:p>
        </w:tc>
      </w:tr>
    </w:tbl>
    <w:p w:rsidR="0026475B" w:rsidRDefault="0026475B" w:rsidP="00894131">
      <w:pPr>
        <w:spacing w:line="360" w:lineRule="auto"/>
        <w:ind w:firstLine="720"/>
        <w:jc w:val="both"/>
        <w:rPr>
          <w:rFonts w:asciiTheme="majorHAnsi" w:hAnsiTheme="majorHAnsi" w:cstheme="majorHAnsi"/>
          <w:bCs/>
          <w:sz w:val="28"/>
          <w:szCs w:val="28"/>
          <w:lang w:val="vi-VN"/>
        </w:rPr>
      </w:pPr>
    </w:p>
    <w:p w:rsidR="00894131" w:rsidRPr="00D50C91" w:rsidRDefault="00835EC9" w:rsidP="00894131">
      <w:pPr>
        <w:spacing w:line="360" w:lineRule="auto"/>
        <w:ind w:firstLine="720"/>
        <w:jc w:val="both"/>
        <w:rPr>
          <w:rFonts w:asciiTheme="majorHAnsi" w:hAnsiTheme="majorHAnsi" w:cstheme="majorHAnsi"/>
          <w:b/>
          <w:bCs/>
          <w:sz w:val="28"/>
          <w:szCs w:val="28"/>
        </w:rPr>
      </w:pPr>
      <w:r w:rsidRPr="0026475B">
        <w:rPr>
          <w:rFonts w:asciiTheme="majorHAnsi" w:hAnsiTheme="majorHAnsi" w:cstheme="majorHAnsi"/>
          <w:spacing w:val="-4"/>
          <w:sz w:val="28"/>
          <w:szCs w:val="28"/>
          <w:lang w:val="vi-VN"/>
        </w:rPr>
        <w:t xml:space="preserve">Từ bảng </w:t>
      </w:r>
      <w:r>
        <w:rPr>
          <w:rFonts w:asciiTheme="majorHAnsi" w:hAnsiTheme="majorHAnsi" w:cstheme="majorHAnsi"/>
          <w:spacing w:val="-4"/>
          <w:sz w:val="28"/>
          <w:szCs w:val="28"/>
          <w:lang w:val="vi-VN"/>
        </w:rPr>
        <w:t>3</w:t>
      </w:r>
      <w:r w:rsidRPr="0026475B">
        <w:rPr>
          <w:rFonts w:asciiTheme="majorHAnsi" w:hAnsiTheme="majorHAnsi" w:cstheme="majorHAnsi"/>
          <w:spacing w:val="-4"/>
          <w:sz w:val="28"/>
          <w:szCs w:val="28"/>
          <w:lang w:val="vi-VN"/>
        </w:rPr>
        <w:t>.</w:t>
      </w:r>
      <w:r>
        <w:rPr>
          <w:rFonts w:asciiTheme="majorHAnsi" w:hAnsiTheme="majorHAnsi" w:cstheme="majorHAnsi"/>
          <w:spacing w:val="-4"/>
          <w:sz w:val="28"/>
          <w:szCs w:val="28"/>
          <w:lang w:val="vi-VN"/>
        </w:rPr>
        <w:t>7</w:t>
      </w:r>
      <w:r w:rsidR="00894131" w:rsidRPr="0026475B">
        <w:rPr>
          <w:rFonts w:asciiTheme="majorHAnsi" w:hAnsiTheme="majorHAnsi" w:cstheme="majorHAnsi"/>
          <w:spacing w:val="-4"/>
          <w:sz w:val="28"/>
          <w:szCs w:val="28"/>
          <w:lang w:val="vi-VN"/>
        </w:rPr>
        <w:t xml:space="preserve"> cho thấy sau 6 tuần tập luyện thành tích chạy 60m của nhóm thực nghiệm và đối chứng có sự phát triển. </w:t>
      </w:r>
      <w:r w:rsidR="00894131" w:rsidRPr="00D50C91">
        <w:rPr>
          <w:rFonts w:asciiTheme="majorHAnsi" w:hAnsiTheme="majorHAnsi" w:cstheme="majorHAnsi"/>
          <w:spacing w:val="-4"/>
          <w:sz w:val="28"/>
          <w:szCs w:val="28"/>
        </w:rPr>
        <w:t>Cụ thể:</w:t>
      </w:r>
    </w:p>
    <w:p w:rsidR="00835EC9" w:rsidRDefault="00894131" w:rsidP="00835EC9">
      <w:pPr>
        <w:spacing w:line="360" w:lineRule="auto"/>
        <w:ind w:firstLine="720"/>
        <w:jc w:val="both"/>
        <w:rPr>
          <w:rFonts w:asciiTheme="majorHAnsi" w:hAnsiTheme="majorHAnsi" w:cstheme="majorHAnsi"/>
          <w:spacing w:val="-4"/>
          <w:sz w:val="28"/>
          <w:szCs w:val="28"/>
          <w:lang w:val="vi-VN"/>
        </w:rPr>
      </w:pPr>
      <w:r w:rsidRPr="00D50C91">
        <w:rPr>
          <w:rFonts w:asciiTheme="majorHAnsi" w:hAnsiTheme="majorHAnsi" w:cstheme="majorHAnsi"/>
          <w:spacing w:val="-4"/>
          <w:sz w:val="28"/>
          <w:szCs w:val="28"/>
        </w:rPr>
        <w:t>Nhóm thực nghiệm thành tích lần 1 là 10.22 giây, lần 2 là 9.50 giây phát triển - 0.72 giây</w:t>
      </w:r>
      <w:r w:rsidRPr="00D50C91">
        <w:rPr>
          <w:rFonts w:asciiTheme="majorHAnsi" w:hAnsiTheme="majorHAnsi" w:cstheme="majorHAnsi"/>
          <w:sz w:val="28"/>
          <w:szCs w:val="28"/>
        </w:rPr>
        <w:t xml:space="preserve">. Nhịp tăng trưởng 7.25% chứng tỏ sau thời gian tập luyện thành tích chạy 60m nhóm thực nghiệm có sự phát triển. </w:t>
      </w:r>
      <w:proofErr w:type="gramStart"/>
      <w:r w:rsidR="00835EC9">
        <w:rPr>
          <w:rFonts w:asciiTheme="majorHAnsi" w:hAnsiTheme="majorHAnsi" w:cstheme="majorHAnsi"/>
          <w:spacing w:val="-4"/>
          <w:sz w:val="28"/>
          <w:szCs w:val="28"/>
        </w:rPr>
        <w:t xml:space="preserve">Kết quả còn thể hiện biểu đồ </w:t>
      </w:r>
      <w:r w:rsidR="00835EC9">
        <w:rPr>
          <w:rFonts w:asciiTheme="majorHAnsi" w:hAnsiTheme="majorHAnsi" w:cstheme="majorHAnsi"/>
          <w:spacing w:val="-4"/>
          <w:sz w:val="28"/>
          <w:szCs w:val="28"/>
          <w:lang w:val="vi-VN"/>
        </w:rPr>
        <w:t>3</w:t>
      </w:r>
      <w:r w:rsidR="00835EC9">
        <w:rPr>
          <w:rFonts w:asciiTheme="majorHAnsi" w:hAnsiTheme="majorHAnsi" w:cstheme="majorHAnsi"/>
          <w:spacing w:val="-4"/>
          <w:sz w:val="28"/>
          <w:szCs w:val="28"/>
        </w:rPr>
        <w:t>.</w:t>
      </w:r>
      <w:r w:rsidR="00835EC9">
        <w:rPr>
          <w:rFonts w:asciiTheme="majorHAnsi" w:hAnsiTheme="majorHAnsi" w:cstheme="majorHAnsi"/>
          <w:spacing w:val="-4"/>
          <w:sz w:val="28"/>
          <w:szCs w:val="28"/>
          <w:lang w:val="vi-VN"/>
        </w:rPr>
        <w:t>8</w:t>
      </w:r>
      <w:r w:rsidR="00835EC9">
        <w:rPr>
          <w:rFonts w:asciiTheme="majorHAnsi" w:hAnsiTheme="majorHAnsi" w:cstheme="majorHAnsi"/>
          <w:spacing w:val="-4"/>
          <w:sz w:val="28"/>
          <w:szCs w:val="28"/>
        </w:rPr>
        <w:t>.</w:t>
      </w:r>
      <w:proofErr w:type="gramEnd"/>
    </w:p>
    <w:p w:rsidR="00894131" w:rsidRPr="00835EC9" w:rsidRDefault="00894131" w:rsidP="0026475B">
      <w:pPr>
        <w:spacing w:line="360" w:lineRule="auto"/>
        <w:ind w:firstLine="720"/>
        <w:jc w:val="center"/>
        <w:rPr>
          <w:rFonts w:asciiTheme="majorHAnsi" w:hAnsiTheme="majorHAnsi" w:cstheme="majorHAnsi"/>
          <w:spacing w:val="-4"/>
          <w:sz w:val="28"/>
          <w:szCs w:val="28"/>
        </w:rPr>
      </w:pPr>
      <w:r w:rsidRPr="00D50C91">
        <w:rPr>
          <w:rFonts w:asciiTheme="majorHAnsi" w:hAnsiTheme="majorHAnsi" w:cstheme="majorHAnsi"/>
          <w:noProof/>
          <w:sz w:val="28"/>
          <w:szCs w:val="28"/>
          <w:lang w:val="vi-VN" w:eastAsia="vi-VN"/>
        </w:rPr>
        <w:drawing>
          <wp:inline distT="0" distB="0" distL="0" distR="0" wp14:anchorId="3E312242" wp14:editId="7DFC1304">
            <wp:extent cx="4924425" cy="2228850"/>
            <wp:effectExtent l="171450" t="152400" r="180975" b="2286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94131" w:rsidRPr="00835EC9" w:rsidRDefault="00835EC9" w:rsidP="00894131">
      <w:pPr>
        <w:spacing w:line="360" w:lineRule="auto"/>
        <w:ind w:firstLine="720"/>
        <w:jc w:val="center"/>
        <w:rPr>
          <w:rFonts w:asciiTheme="majorHAnsi" w:hAnsiTheme="majorHAnsi" w:cstheme="majorHAnsi"/>
          <w:b/>
          <w:bCs/>
          <w:sz w:val="28"/>
          <w:szCs w:val="28"/>
          <w:lang w:val="vi-VN"/>
        </w:rPr>
      </w:pPr>
      <w:r w:rsidRPr="00835EC9">
        <w:rPr>
          <w:rFonts w:asciiTheme="majorHAnsi" w:hAnsiTheme="majorHAnsi" w:cstheme="majorHAnsi"/>
          <w:b/>
          <w:bCs/>
          <w:sz w:val="28"/>
          <w:szCs w:val="28"/>
          <w:lang w:val="vi-VN"/>
        </w:rPr>
        <w:t xml:space="preserve">Biểu đồ </w:t>
      </w:r>
      <w:r>
        <w:rPr>
          <w:rFonts w:asciiTheme="majorHAnsi" w:hAnsiTheme="majorHAnsi" w:cstheme="majorHAnsi"/>
          <w:b/>
          <w:bCs/>
          <w:sz w:val="28"/>
          <w:szCs w:val="28"/>
          <w:lang w:val="vi-VN"/>
        </w:rPr>
        <w:t>3</w:t>
      </w:r>
      <w:r w:rsidRPr="00835EC9">
        <w:rPr>
          <w:rFonts w:asciiTheme="majorHAnsi" w:hAnsiTheme="majorHAnsi" w:cstheme="majorHAnsi"/>
          <w:b/>
          <w:bCs/>
          <w:sz w:val="28"/>
          <w:szCs w:val="28"/>
          <w:lang w:val="vi-VN"/>
        </w:rPr>
        <w:t>.</w:t>
      </w:r>
      <w:r>
        <w:rPr>
          <w:rFonts w:asciiTheme="majorHAnsi" w:hAnsiTheme="majorHAnsi" w:cstheme="majorHAnsi"/>
          <w:b/>
          <w:bCs/>
          <w:sz w:val="28"/>
          <w:szCs w:val="28"/>
          <w:lang w:val="vi-VN"/>
        </w:rPr>
        <w:t>8</w:t>
      </w:r>
      <w:r w:rsidR="00894131" w:rsidRPr="00835EC9">
        <w:rPr>
          <w:rFonts w:asciiTheme="majorHAnsi" w:hAnsiTheme="majorHAnsi" w:cstheme="majorHAnsi"/>
          <w:b/>
          <w:bCs/>
          <w:sz w:val="28"/>
          <w:szCs w:val="28"/>
          <w:lang w:val="vi-VN"/>
        </w:rPr>
        <w:t>:</w:t>
      </w:r>
      <w:r w:rsidR="00894131" w:rsidRPr="00835EC9">
        <w:rPr>
          <w:rFonts w:asciiTheme="majorHAnsi" w:hAnsiTheme="majorHAnsi" w:cstheme="majorHAnsi"/>
          <w:bCs/>
          <w:sz w:val="28"/>
          <w:szCs w:val="28"/>
          <w:lang w:val="vi-VN"/>
        </w:rPr>
        <w:t xml:space="preserve"> </w:t>
      </w:r>
      <w:r w:rsidR="00894131" w:rsidRPr="00835EC9">
        <w:rPr>
          <w:rFonts w:asciiTheme="majorHAnsi" w:hAnsiTheme="majorHAnsi" w:cstheme="majorHAnsi"/>
          <w:b/>
          <w:bCs/>
          <w:sz w:val="28"/>
          <w:szCs w:val="28"/>
          <w:lang w:val="vi-VN"/>
        </w:rPr>
        <w:t>Thành tích chạy 60m của nhóm thực nghiệm sau 6 tuần thực nghiệm.</w:t>
      </w:r>
    </w:p>
    <w:p w:rsidR="00894131" w:rsidRPr="00835EC9" w:rsidRDefault="00894131" w:rsidP="00894131">
      <w:pPr>
        <w:spacing w:line="360" w:lineRule="auto"/>
        <w:jc w:val="both"/>
        <w:rPr>
          <w:rFonts w:asciiTheme="majorHAnsi" w:hAnsiTheme="majorHAnsi" w:cstheme="majorHAnsi"/>
          <w:sz w:val="28"/>
          <w:szCs w:val="28"/>
          <w:lang w:val="vi-VN"/>
        </w:rPr>
      </w:pPr>
      <w:r w:rsidRPr="00835EC9">
        <w:rPr>
          <w:rFonts w:asciiTheme="majorHAnsi" w:hAnsiTheme="majorHAnsi" w:cstheme="majorHAnsi"/>
          <w:spacing w:val="-4"/>
          <w:sz w:val="28"/>
          <w:szCs w:val="28"/>
          <w:lang w:val="vi-VN"/>
        </w:rPr>
        <w:lastRenderedPageBreak/>
        <w:t xml:space="preserve">        </w:t>
      </w:r>
      <w:r w:rsidRPr="003E1A3B">
        <w:rPr>
          <w:rFonts w:asciiTheme="majorHAnsi" w:hAnsiTheme="majorHAnsi" w:cstheme="majorHAnsi"/>
          <w:spacing w:val="-4"/>
          <w:sz w:val="28"/>
          <w:szCs w:val="28"/>
          <w:lang w:val="vi-VN"/>
        </w:rPr>
        <w:t xml:space="preserve">Nhóm đối chứng thành tích lần 1 là 10.21 giây, lần 2 là 9.84 giây phát triển -0.37 giây </w:t>
      </w:r>
      <w:r w:rsidRPr="003E1A3B">
        <w:rPr>
          <w:rFonts w:asciiTheme="majorHAnsi" w:hAnsiTheme="majorHAnsi" w:cstheme="majorHAnsi"/>
          <w:sz w:val="28"/>
          <w:szCs w:val="28"/>
          <w:lang w:val="vi-VN"/>
        </w:rPr>
        <w:t xml:space="preserve">Nhịp tăng trưởng 3.79% chứng tỏ sau thời gian tập luyện thành tích chạy 60m nhóm đối chứng có sự phát triển. </w:t>
      </w:r>
      <w:r w:rsidR="00835EC9" w:rsidRPr="003E1A3B">
        <w:rPr>
          <w:rFonts w:asciiTheme="majorHAnsi" w:hAnsiTheme="majorHAnsi" w:cstheme="majorHAnsi"/>
          <w:spacing w:val="-4"/>
          <w:sz w:val="28"/>
          <w:szCs w:val="28"/>
          <w:lang w:val="vi-VN"/>
        </w:rPr>
        <w:t xml:space="preserve">Kết quả còn thể hiện biểu đồ </w:t>
      </w:r>
      <w:r w:rsidRPr="003E1A3B">
        <w:rPr>
          <w:rFonts w:asciiTheme="majorHAnsi" w:hAnsiTheme="majorHAnsi" w:cstheme="majorHAnsi"/>
          <w:spacing w:val="-4"/>
          <w:sz w:val="28"/>
          <w:szCs w:val="28"/>
          <w:lang w:val="vi-VN"/>
        </w:rPr>
        <w:t>3.</w:t>
      </w:r>
      <w:r w:rsidR="00835EC9">
        <w:rPr>
          <w:rFonts w:asciiTheme="majorHAnsi" w:hAnsiTheme="majorHAnsi" w:cstheme="majorHAnsi"/>
          <w:spacing w:val="-4"/>
          <w:sz w:val="28"/>
          <w:szCs w:val="28"/>
          <w:lang w:val="vi-VN"/>
        </w:rPr>
        <w:t>9</w:t>
      </w:r>
    </w:p>
    <w:p w:rsidR="00894131" w:rsidRPr="00D50C91" w:rsidRDefault="00894131" w:rsidP="00894131">
      <w:pPr>
        <w:spacing w:line="360" w:lineRule="auto"/>
        <w:jc w:val="center"/>
        <w:rPr>
          <w:rFonts w:asciiTheme="majorHAnsi" w:hAnsiTheme="majorHAnsi" w:cstheme="majorHAnsi"/>
          <w:sz w:val="28"/>
          <w:szCs w:val="28"/>
        </w:rPr>
      </w:pPr>
      <w:r w:rsidRPr="00D50C91">
        <w:rPr>
          <w:rFonts w:asciiTheme="majorHAnsi" w:hAnsiTheme="majorHAnsi" w:cstheme="majorHAnsi"/>
          <w:noProof/>
          <w:sz w:val="28"/>
          <w:szCs w:val="28"/>
          <w:lang w:val="vi-VN" w:eastAsia="vi-VN"/>
        </w:rPr>
        <w:drawing>
          <wp:inline distT="0" distB="0" distL="0" distR="0" wp14:anchorId="04D7203F" wp14:editId="4BFCB108">
            <wp:extent cx="5057775" cy="2047875"/>
            <wp:effectExtent l="190500" t="133350" r="200025" b="2381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94131" w:rsidRPr="00D50C91" w:rsidRDefault="00835EC9" w:rsidP="00894131">
      <w:pPr>
        <w:spacing w:line="360" w:lineRule="auto"/>
        <w:ind w:firstLine="720"/>
        <w:jc w:val="center"/>
        <w:rPr>
          <w:rFonts w:asciiTheme="majorHAnsi" w:hAnsiTheme="majorHAnsi" w:cstheme="majorHAnsi"/>
          <w:b/>
          <w:bCs/>
          <w:sz w:val="28"/>
          <w:szCs w:val="28"/>
        </w:rPr>
      </w:pPr>
      <w:r>
        <w:rPr>
          <w:rFonts w:asciiTheme="majorHAnsi" w:hAnsiTheme="majorHAnsi" w:cstheme="majorHAnsi"/>
          <w:b/>
          <w:bCs/>
          <w:sz w:val="28"/>
          <w:szCs w:val="28"/>
        </w:rPr>
        <w:t xml:space="preserve">Biểu đồ </w:t>
      </w:r>
      <w:r>
        <w:rPr>
          <w:rFonts w:asciiTheme="majorHAnsi" w:hAnsiTheme="majorHAnsi" w:cstheme="majorHAnsi"/>
          <w:b/>
          <w:bCs/>
          <w:sz w:val="28"/>
          <w:szCs w:val="28"/>
          <w:lang w:val="vi-VN"/>
        </w:rPr>
        <w:t>3</w:t>
      </w:r>
      <w:r>
        <w:rPr>
          <w:rFonts w:asciiTheme="majorHAnsi" w:hAnsiTheme="majorHAnsi" w:cstheme="majorHAnsi"/>
          <w:b/>
          <w:bCs/>
          <w:sz w:val="28"/>
          <w:szCs w:val="28"/>
        </w:rPr>
        <w:t>.</w:t>
      </w:r>
      <w:r>
        <w:rPr>
          <w:rFonts w:asciiTheme="majorHAnsi" w:hAnsiTheme="majorHAnsi" w:cstheme="majorHAnsi"/>
          <w:b/>
          <w:bCs/>
          <w:sz w:val="28"/>
          <w:szCs w:val="28"/>
          <w:lang w:val="vi-VN"/>
        </w:rPr>
        <w:t>9</w:t>
      </w:r>
      <w:r w:rsidR="00894131" w:rsidRPr="00D50C91">
        <w:rPr>
          <w:rFonts w:asciiTheme="majorHAnsi" w:hAnsiTheme="majorHAnsi" w:cstheme="majorHAnsi"/>
          <w:bCs/>
          <w:sz w:val="28"/>
          <w:szCs w:val="28"/>
        </w:rPr>
        <w:t xml:space="preserve">: </w:t>
      </w:r>
      <w:r w:rsidR="00894131" w:rsidRPr="00D50C91">
        <w:rPr>
          <w:rFonts w:asciiTheme="majorHAnsi" w:hAnsiTheme="majorHAnsi" w:cstheme="majorHAnsi"/>
          <w:b/>
          <w:bCs/>
          <w:sz w:val="28"/>
          <w:szCs w:val="28"/>
        </w:rPr>
        <w:t>Thành tích chạy 60m của nhóm đối chứng sau 6 tuần thực nghiệm.</w:t>
      </w:r>
    </w:p>
    <w:p w:rsidR="00894131" w:rsidRPr="00D50C91" w:rsidRDefault="00894131" w:rsidP="00894131">
      <w:pPr>
        <w:spacing w:line="360" w:lineRule="auto"/>
        <w:ind w:firstLine="720"/>
        <w:jc w:val="both"/>
        <w:rPr>
          <w:rFonts w:asciiTheme="majorHAnsi" w:hAnsiTheme="majorHAnsi" w:cstheme="majorHAnsi"/>
          <w:sz w:val="28"/>
          <w:szCs w:val="28"/>
        </w:rPr>
      </w:pPr>
      <w:r w:rsidRPr="00D50C91">
        <w:rPr>
          <w:rFonts w:asciiTheme="majorHAnsi" w:hAnsiTheme="majorHAnsi" w:cstheme="majorHAnsi"/>
          <w:sz w:val="28"/>
          <w:szCs w:val="28"/>
        </w:rPr>
        <w:t xml:space="preserve">Như vậy, sau 6 tuần tập luyện thành tích chạy 60m của </w:t>
      </w:r>
      <w:r w:rsidRPr="00D50C91">
        <w:rPr>
          <w:rFonts w:asciiTheme="majorHAnsi" w:hAnsiTheme="majorHAnsi" w:cstheme="majorHAnsi"/>
          <w:bCs/>
          <w:sz w:val="28"/>
          <w:szCs w:val="28"/>
        </w:rPr>
        <w:t xml:space="preserve">học sinh nam lớp </w:t>
      </w:r>
      <w:r w:rsidRPr="00D50C91">
        <w:rPr>
          <w:rFonts w:asciiTheme="majorHAnsi" w:hAnsiTheme="majorHAnsi" w:cstheme="majorHAnsi"/>
          <w:sz w:val="28"/>
          <w:szCs w:val="28"/>
        </w:rPr>
        <w:t>8  Trường THCS Nguyễn Thị Định,Quận 2 , TP HCM</w:t>
      </w:r>
      <w:r w:rsidR="003E1A3B">
        <w:rPr>
          <w:rFonts w:asciiTheme="majorHAnsi" w:hAnsiTheme="majorHAnsi" w:cstheme="majorHAnsi"/>
          <w:sz w:val="28"/>
          <w:szCs w:val="28"/>
          <w:lang w:val="vi-VN"/>
        </w:rPr>
        <w:t xml:space="preserve"> đã có sự thay đổi đáng kể</w:t>
      </w:r>
      <w:r w:rsidRPr="00D50C91">
        <w:rPr>
          <w:rFonts w:asciiTheme="majorHAnsi" w:hAnsiTheme="majorHAnsi" w:cstheme="majorHAnsi"/>
          <w:sz w:val="28"/>
          <w:szCs w:val="28"/>
        </w:rPr>
        <w:t>.</w:t>
      </w:r>
    </w:p>
    <w:p w:rsidR="00894131" w:rsidRPr="00835EC9" w:rsidRDefault="00894131" w:rsidP="00894131">
      <w:pPr>
        <w:spacing w:line="360" w:lineRule="auto"/>
        <w:ind w:firstLine="720"/>
        <w:jc w:val="both"/>
        <w:rPr>
          <w:rFonts w:asciiTheme="majorHAnsi" w:hAnsiTheme="majorHAnsi" w:cstheme="majorHAnsi"/>
          <w:sz w:val="28"/>
          <w:szCs w:val="28"/>
          <w:lang w:val="vi-VN"/>
        </w:rPr>
      </w:pPr>
      <w:r w:rsidRPr="00D50C91">
        <w:rPr>
          <w:rFonts w:asciiTheme="majorHAnsi" w:hAnsiTheme="majorHAnsi" w:cstheme="majorHAnsi"/>
          <w:sz w:val="28"/>
          <w:szCs w:val="28"/>
        </w:rPr>
        <w:t xml:space="preserve">Để khẳng định rõ hơn hiệu quả lựa chọn hệ thống các bài tập thể lực nâng cao thành tích chạy 60m </w:t>
      </w:r>
      <w:r w:rsidRPr="00D50C91">
        <w:rPr>
          <w:rFonts w:asciiTheme="majorHAnsi" w:hAnsiTheme="majorHAnsi" w:cstheme="majorHAnsi"/>
          <w:bCs/>
          <w:sz w:val="28"/>
          <w:szCs w:val="28"/>
        </w:rPr>
        <w:t xml:space="preserve">học sinh nam lớp </w:t>
      </w:r>
      <w:proofErr w:type="gramStart"/>
      <w:r w:rsidRPr="00D50C91">
        <w:rPr>
          <w:rFonts w:asciiTheme="majorHAnsi" w:hAnsiTheme="majorHAnsi" w:cstheme="majorHAnsi"/>
          <w:sz w:val="28"/>
          <w:szCs w:val="28"/>
        </w:rPr>
        <w:t xml:space="preserve">8 </w:t>
      </w:r>
      <w:r w:rsidRPr="00D50C91">
        <w:rPr>
          <w:rFonts w:asciiTheme="majorHAnsi" w:hAnsiTheme="majorHAnsi" w:cstheme="majorHAnsi"/>
          <w:sz w:val="28"/>
          <w:szCs w:val="28"/>
          <w:lang w:val="vi-VN"/>
        </w:rPr>
        <w:t xml:space="preserve"> Trường</w:t>
      </w:r>
      <w:proofErr w:type="gramEnd"/>
      <w:r w:rsidRPr="00D50C91">
        <w:rPr>
          <w:rFonts w:asciiTheme="majorHAnsi" w:hAnsiTheme="majorHAnsi" w:cstheme="majorHAnsi"/>
          <w:sz w:val="28"/>
          <w:szCs w:val="28"/>
          <w:lang w:val="vi-VN"/>
        </w:rPr>
        <w:t xml:space="preserve"> THCS Nguyễn Thị Định,Quận 2 , TP HCM</w:t>
      </w:r>
      <w:r w:rsidRPr="00D50C91">
        <w:rPr>
          <w:rFonts w:asciiTheme="majorHAnsi" w:hAnsiTheme="majorHAnsi" w:cstheme="majorHAnsi"/>
          <w:sz w:val="28"/>
          <w:szCs w:val="28"/>
        </w:rPr>
        <w:t xml:space="preserve"> chúng tôi so sánh nhịp tăng trưởng trung bình thành tích chạy 60m của nhóm thực nghiệm và nhóm đối chứng sau 6 tuần thực </w:t>
      </w:r>
      <w:r w:rsidR="00835EC9">
        <w:rPr>
          <w:rFonts w:asciiTheme="majorHAnsi" w:hAnsiTheme="majorHAnsi" w:cstheme="majorHAnsi"/>
          <w:sz w:val="28"/>
          <w:szCs w:val="28"/>
        </w:rPr>
        <w:t xml:space="preserve">nghiệm thu được kết quả ở bảng </w:t>
      </w:r>
      <w:r w:rsidR="00835EC9">
        <w:rPr>
          <w:rFonts w:asciiTheme="majorHAnsi" w:hAnsiTheme="majorHAnsi" w:cstheme="majorHAnsi"/>
          <w:sz w:val="28"/>
          <w:szCs w:val="28"/>
          <w:lang w:val="vi-VN"/>
        </w:rPr>
        <w:t>4</w:t>
      </w:r>
      <w:r w:rsidR="00835EC9">
        <w:rPr>
          <w:rFonts w:asciiTheme="majorHAnsi" w:hAnsiTheme="majorHAnsi" w:cstheme="majorHAnsi"/>
          <w:sz w:val="28"/>
          <w:szCs w:val="28"/>
        </w:rPr>
        <w:t>.</w:t>
      </w:r>
      <w:r w:rsidR="00835EC9">
        <w:rPr>
          <w:rFonts w:asciiTheme="majorHAnsi" w:hAnsiTheme="majorHAnsi" w:cstheme="majorHAnsi"/>
          <w:sz w:val="28"/>
          <w:szCs w:val="28"/>
          <w:lang w:val="vi-VN"/>
        </w:rPr>
        <w:t>1</w:t>
      </w:r>
    </w:p>
    <w:p w:rsidR="00894131" w:rsidRPr="00835EC9" w:rsidRDefault="00835EC9" w:rsidP="00894131">
      <w:pPr>
        <w:spacing w:line="360" w:lineRule="auto"/>
        <w:ind w:firstLine="720"/>
        <w:jc w:val="both"/>
        <w:rPr>
          <w:rFonts w:asciiTheme="majorHAnsi" w:hAnsiTheme="majorHAnsi" w:cstheme="majorHAnsi"/>
          <w:b/>
          <w:bCs/>
          <w:sz w:val="28"/>
          <w:szCs w:val="28"/>
          <w:lang w:val="vi-VN"/>
        </w:rPr>
      </w:pPr>
      <w:r w:rsidRPr="00835EC9">
        <w:rPr>
          <w:rFonts w:asciiTheme="majorHAnsi" w:hAnsiTheme="majorHAnsi" w:cstheme="majorHAnsi"/>
          <w:b/>
          <w:bCs/>
          <w:sz w:val="28"/>
          <w:szCs w:val="28"/>
          <w:lang w:val="vi-VN"/>
        </w:rPr>
        <w:t>Bảng 4.</w:t>
      </w:r>
      <w:r>
        <w:rPr>
          <w:rFonts w:asciiTheme="majorHAnsi" w:hAnsiTheme="majorHAnsi" w:cstheme="majorHAnsi"/>
          <w:b/>
          <w:bCs/>
          <w:sz w:val="28"/>
          <w:szCs w:val="28"/>
          <w:lang w:val="vi-VN"/>
        </w:rPr>
        <w:t>1</w:t>
      </w:r>
      <w:r w:rsidR="00894131" w:rsidRPr="00835EC9">
        <w:rPr>
          <w:rFonts w:asciiTheme="majorHAnsi" w:hAnsiTheme="majorHAnsi" w:cstheme="majorHAnsi"/>
          <w:bCs/>
          <w:sz w:val="28"/>
          <w:szCs w:val="28"/>
          <w:lang w:val="vi-VN"/>
        </w:rPr>
        <w:t xml:space="preserve">: </w:t>
      </w:r>
      <w:r w:rsidR="00894131" w:rsidRPr="00835EC9">
        <w:rPr>
          <w:rFonts w:asciiTheme="majorHAnsi" w:hAnsiTheme="majorHAnsi" w:cstheme="majorHAnsi"/>
          <w:b/>
          <w:bCs/>
          <w:sz w:val="28"/>
          <w:szCs w:val="28"/>
          <w:lang w:val="vi-VN"/>
        </w:rPr>
        <w:t>So sánh nhịp độ tăng trưởng trung bình thành tích chạy 60m giữa nhóm thực nghiệm và nhóm đối chứng sau thực nghiệm.</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976"/>
        <w:gridCol w:w="953"/>
        <w:gridCol w:w="976"/>
        <w:gridCol w:w="955"/>
        <w:gridCol w:w="956"/>
        <w:gridCol w:w="1004"/>
      </w:tblGrid>
      <w:tr w:rsidR="00894131" w:rsidRPr="00D50C91" w:rsidTr="00171FE0">
        <w:trPr>
          <w:trHeight w:val="465"/>
          <w:jc w:val="center"/>
        </w:trPr>
        <w:tc>
          <w:tcPr>
            <w:tcW w:w="3100"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Tên TEST</w:t>
            </w:r>
          </w:p>
        </w:tc>
        <w:tc>
          <w:tcPr>
            <w:tcW w:w="976"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pict>
                <v:shape id="_x0000_s1036" type="#_x0000_t75" style="position:absolute;left:0;text-align:left;margin-left:3.75pt;margin-top:3pt;width:36pt;height:20.25pt;z-index:251672576;mso-position-horizontal-relative:text;mso-position-vertical-relative:text">
                  <v:imagedata r:id="rId24" o:title=""/>
                </v:shape>
                <o:OLEObject Type="Embed" ProgID="Equation.3" ShapeID="_x0000_s1036" DrawAspect="Content" ObjectID="_1642492637" r:id="rId25"/>
              </w:pict>
            </w:r>
          </w:p>
          <w:p w:rsidR="00894131" w:rsidRPr="00D50C91" w:rsidRDefault="00894131" w:rsidP="00171FE0">
            <w:pPr>
              <w:spacing w:line="360" w:lineRule="auto"/>
              <w:jc w:val="center"/>
              <w:rPr>
                <w:rFonts w:asciiTheme="majorHAnsi" w:hAnsiTheme="majorHAnsi" w:cstheme="majorHAnsi"/>
                <w:sz w:val="28"/>
                <w:szCs w:val="28"/>
              </w:rPr>
            </w:pPr>
          </w:p>
        </w:tc>
        <w:tc>
          <w:tcPr>
            <w:tcW w:w="953"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S</w:t>
            </w:r>
            <w:r w:rsidRPr="00D50C91">
              <w:rPr>
                <w:rFonts w:asciiTheme="majorHAnsi" w:hAnsiTheme="majorHAnsi" w:cstheme="majorHAnsi"/>
                <w:b/>
                <w:bCs/>
                <w:sz w:val="28"/>
                <w:szCs w:val="28"/>
                <w:vertAlign w:val="subscript"/>
              </w:rPr>
              <w:t>WTN</w:t>
            </w:r>
          </w:p>
        </w:tc>
        <w:tc>
          <w:tcPr>
            <w:tcW w:w="976"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pict>
                <v:shape id="_x0000_s1035" type="#_x0000_t75" style="position:absolute;left:0;text-align:left;margin-left:1.5pt;margin-top:1.5pt;width:36pt;height:17.25pt;z-index:251671552;mso-position-horizontal-relative:text;mso-position-vertical-relative:text">
                  <v:imagedata r:id="rId26" o:title=""/>
                </v:shape>
                <o:OLEObject Type="Embed" ProgID="Equation.3" ShapeID="_x0000_s1035" DrawAspect="Content" ObjectID="_1642492638" r:id="rId27"/>
              </w:pict>
            </w:r>
          </w:p>
          <w:p w:rsidR="00894131" w:rsidRPr="00D50C91" w:rsidRDefault="00894131" w:rsidP="00171FE0">
            <w:pPr>
              <w:spacing w:line="360" w:lineRule="auto"/>
              <w:jc w:val="center"/>
              <w:rPr>
                <w:rFonts w:asciiTheme="majorHAnsi" w:hAnsiTheme="majorHAnsi" w:cstheme="majorHAnsi"/>
                <w:sz w:val="28"/>
                <w:szCs w:val="28"/>
              </w:rPr>
            </w:pPr>
          </w:p>
        </w:tc>
        <w:tc>
          <w:tcPr>
            <w:tcW w:w="955"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S</w:t>
            </w:r>
            <w:r w:rsidRPr="00D50C91">
              <w:rPr>
                <w:rFonts w:asciiTheme="majorHAnsi" w:hAnsiTheme="majorHAnsi" w:cstheme="majorHAnsi"/>
                <w:b/>
                <w:bCs/>
                <w:sz w:val="28"/>
                <w:szCs w:val="28"/>
                <w:vertAlign w:val="subscript"/>
              </w:rPr>
              <w:t>WĐC</w:t>
            </w:r>
          </w:p>
        </w:tc>
        <w:tc>
          <w:tcPr>
            <w:tcW w:w="956" w:type="dxa"/>
            <w:shd w:val="clear" w:color="auto" w:fill="auto"/>
            <w:vAlign w:val="center"/>
          </w:tcPr>
          <w:p w:rsidR="00894131" w:rsidRPr="00D50C91" w:rsidRDefault="00894131" w:rsidP="00171FE0">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t</w:t>
            </w:r>
          </w:p>
        </w:tc>
        <w:tc>
          <w:tcPr>
            <w:tcW w:w="1004" w:type="dxa"/>
            <w:shd w:val="clear" w:color="auto" w:fill="auto"/>
            <w:noWrap/>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P</w:t>
            </w:r>
          </w:p>
        </w:tc>
      </w:tr>
      <w:tr w:rsidR="00894131" w:rsidRPr="00D50C91" w:rsidTr="00171FE0">
        <w:trPr>
          <w:trHeight w:val="510"/>
          <w:jc w:val="center"/>
        </w:trPr>
        <w:tc>
          <w:tcPr>
            <w:tcW w:w="3100" w:type="dxa"/>
            <w:shd w:val="clear" w:color="auto" w:fill="auto"/>
            <w:vAlign w:val="center"/>
          </w:tcPr>
          <w:p w:rsidR="00894131" w:rsidRPr="00D50C91" w:rsidRDefault="00894131" w:rsidP="00171FE0">
            <w:pPr>
              <w:spacing w:line="360" w:lineRule="auto"/>
              <w:jc w:val="center"/>
              <w:rPr>
                <w:rFonts w:asciiTheme="majorHAnsi" w:hAnsiTheme="majorHAnsi" w:cstheme="majorHAnsi"/>
                <w:sz w:val="28"/>
                <w:szCs w:val="28"/>
              </w:rPr>
            </w:pPr>
            <w:r w:rsidRPr="00D50C91">
              <w:rPr>
                <w:rFonts w:asciiTheme="majorHAnsi" w:hAnsiTheme="majorHAnsi" w:cstheme="majorHAnsi"/>
                <w:sz w:val="28"/>
                <w:szCs w:val="28"/>
              </w:rPr>
              <w:t xml:space="preserve">Chạy 60m  </w:t>
            </w:r>
          </w:p>
        </w:tc>
        <w:tc>
          <w:tcPr>
            <w:tcW w:w="976" w:type="dxa"/>
            <w:shd w:val="clear" w:color="auto" w:fill="FFFFFF"/>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7.25</w:t>
            </w:r>
          </w:p>
        </w:tc>
        <w:tc>
          <w:tcPr>
            <w:tcW w:w="953" w:type="dxa"/>
            <w:shd w:val="clear" w:color="auto" w:fill="auto"/>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4.67</w:t>
            </w:r>
          </w:p>
        </w:tc>
        <w:tc>
          <w:tcPr>
            <w:tcW w:w="976" w:type="dxa"/>
            <w:shd w:val="clear" w:color="auto" w:fill="FFFFFF"/>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3.79</w:t>
            </w:r>
          </w:p>
        </w:tc>
        <w:tc>
          <w:tcPr>
            <w:tcW w:w="955" w:type="dxa"/>
            <w:shd w:val="clear" w:color="auto" w:fill="auto"/>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4.16</w:t>
            </w:r>
          </w:p>
        </w:tc>
        <w:tc>
          <w:tcPr>
            <w:tcW w:w="956" w:type="dxa"/>
            <w:shd w:val="clear" w:color="auto" w:fill="FFFFFF"/>
            <w:noWrap/>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3.3</w:t>
            </w:r>
          </w:p>
        </w:tc>
        <w:tc>
          <w:tcPr>
            <w:tcW w:w="1004" w:type="dxa"/>
            <w:shd w:val="clear" w:color="auto" w:fill="auto"/>
            <w:vAlign w:val="center"/>
          </w:tcPr>
          <w:p w:rsidR="00894131" w:rsidRPr="00D50C91" w:rsidRDefault="00894131" w:rsidP="00171FE0">
            <w:pPr>
              <w:spacing w:line="360" w:lineRule="auto"/>
              <w:jc w:val="center"/>
              <w:rPr>
                <w:rFonts w:asciiTheme="majorHAnsi" w:hAnsiTheme="majorHAnsi" w:cstheme="majorHAnsi"/>
                <w:color w:val="000000"/>
                <w:sz w:val="28"/>
                <w:szCs w:val="28"/>
              </w:rPr>
            </w:pPr>
            <w:r w:rsidRPr="00D50C91">
              <w:rPr>
                <w:rFonts w:asciiTheme="majorHAnsi" w:hAnsiTheme="majorHAnsi" w:cstheme="majorHAnsi"/>
                <w:color w:val="000000"/>
                <w:sz w:val="28"/>
                <w:szCs w:val="28"/>
              </w:rPr>
              <w:t>&lt;0.05</w:t>
            </w:r>
          </w:p>
        </w:tc>
      </w:tr>
    </w:tbl>
    <w:p w:rsidR="00894131" w:rsidRPr="00D50C91" w:rsidRDefault="00894131" w:rsidP="00894131">
      <w:pPr>
        <w:spacing w:line="360" w:lineRule="auto"/>
        <w:jc w:val="center"/>
        <w:rPr>
          <w:rFonts w:asciiTheme="majorHAnsi" w:hAnsiTheme="majorHAnsi" w:cstheme="majorHAnsi"/>
          <w:sz w:val="28"/>
          <w:szCs w:val="28"/>
        </w:rPr>
      </w:pPr>
    </w:p>
    <w:p w:rsidR="00894131" w:rsidRPr="003E1A3B" w:rsidRDefault="00835EC9" w:rsidP="00894131">
      <w:pPr>
        <w:spacing w:line="360" w:lineRule="auto"/>
        <w:ind w:firstLine="720"/>
        <w:jc w:val="both"/>
        <w:rPr>
          <w:rFonts w:asciiTheme="majorHAnsi" w:hAnsiTheme="majorHAnsi" w:cstheme="majorHAnsi"/>
          <w:b/>
          <w:bCs/>
          <w:sz w:val="28"/>
          <w:szCs w:val="28"/>
          <w:lang w:val="vi-VN"/>
        </w:rPr>
      </w:pPr>
      <w:r>
        <w:rPr>
          <w:rFonts w:asciiTheme="majorHAnsi" w:hAnsiTheme="majorHAnsi" w:cstheme="majorHAnsi"/>
          <w:spacing w:val="-4"/>
          <w:sz w:val="28"/>
          <w:szCs w:val="28"/>
        </w:rPr>
        <w:lastRenderedPageBreak/>
        <w:t>Kết quả bảng 4.</w:t>
      </w:r>
      <w:r>
        <w:rPr>
          <w:rFonts w:asciiTheme="majorHAnsi" w:hAnsiTheme="majorHAnsi" w:cstheme="majorHAnsi"/>
          <w:spacing w:val="-4"/>
          <w:sz w:val="28"/>
          <w:szCs w:val="28"/>
          <w:lang w:val="vi-VN"/>
        </w:rPr>
        <w:t>1</w:t>
      </w:r>
      <w:r w:rsidR="00894131" w:rsidRPr="00D50C91">
        <w:rPr>
          <w:rFonts w:asciiTheme="majorHAnsi" w:hAnsiTheme="majorHAnsi" w:cstheme="majorHAnsi"/>
          <w:spacing w:val="-4"/>
          <w:sz w:val="28"/>
          <w:szCs w:val="28"/>
        </w:rPr>
        <w:t xml:space="preserve"> cho thấy sau 6 tuần tập luyện nhịp độ tăng trưởng của nhóm thực nghiệm tốt hơn nhịp độ tăng trưởng của nhóm đối chứng </w:t>
      </w:r>
    </w:p>
    <w:p w:rsidR="00894131" w:rsidRPr="003E1A3B" w:rsidRDefault="00894131" w:rsidP="00894131">
      <w:pPr>
        <w:spacing w:line="360" w:lineRule="auto"/>
        <w:jc w:val="both"/>
        <w:rPr>
          <w:rFonts w:asciiTheme="majorHAnsi" w:hAnsiTheme="majorHAnsi" w:cstheme="majorHAnsi"/>
          <w:sz w:val="28"/>
          <w:szCs w:val="28"/>
          <w:lang w:val="vi-VN"/>
        </w:rPr>
      </w:pPr>
      <w:r w:rsidRPr="003E1A3B">
        <w:rPr>
          <w:rFonts w:asciiTheme="majorHAnsi" w:hAnsiTheme="majorHAnsi" w:cstheme="majorHAnsi"/>
          <w:sz w:val="28"/>
          <w:szCs w:val="28"/>
          <w:lang w:val="vi-VN"/>
        </w:rPr>
        <w:t xml:space="preserve">            Biểu đồ biểu diễn nhịp tăng trưởng thành tích chạy 60m của nhóm thực nghiệm và nhóm đối chứng sau 6 tuần thực nghiệm trên </w:t>
      </w:r>
      <w:r w:rsidRPr="003E1A3B">
        <w:rPr>
          <w:rFonts w:asciiTheme="majorHAnsi" w:hAnsiTheme="majorHAnsi" w:cstheme="majorHAnsi"/>
          <w:bCs/>
          <w:sz w:val="28"/>
          <w:szCs w:val="28"/>
          <w:lang w:val="vi-VN"/>
        </w:rPr>
        <w:t xml:space="preserve">học sinh nam lớp </w:t>
      </w:r>
      <w:r w:rsidRPr="003E1A3B">
        <w:rPr>
          <w:rFonts w:asciiTheme="majorHAnsi" w:hAnsiTheme="majorHAnsi" w:cstheme="majorHAnsi"/>
          <w:sz w:val="28"/>
          <w:szCs w:val="28"/>
          <w:lang w:val="vi-VN"/>
        </w:rPr>
        <w:t>8  Trường THCS Nguyễn Thị Định,Quận 2 ,</w:t>
      </w:r>
      <w:r w:rsidR="00835EC9" w:rsidRPr="003E1A3B">
        <w:rPr>
          <w:rFonts w:asciiTheme="majorHAnsi" w:hAnsiTheme="majorHAnsi" w:cstheme="majorHAnsi"/>
          <w:sz w:val="28"/>
          <w:szCs w:val="28"/>
          <w:lang w:val="vi-VN"/>
        </w:rPr>
        <w:t xml:space="preserve"> TP HCM thể hiện qua biểu đồ 4.</w:t>
      </w:r>
      <w:r w:rsidR="00835EC9">
        <w:rPr>
          <w:rFonts w:asciiTheme="majorHAnsi" w:hAnsiTheme="majorHAnsi" w:cstheme="majorHAnsi"/>
          <w:sz w:val="28"/>
          <w:szCs w:val="28"/>
          <w:lang w:val="vi-VN"/>
        </w:rPr>
        <w:t>2</w:t>
      </w:r>
      <w:r w:rsidRPr="003E1A3B">
        <w:rPr>
          <w:rFonts w:asciiTheme="majorHAnsi" w:hAnsiTheme="majorHAnsi" w:cstheme="majorHAnsi"/>
          <w:sz w:val="28"/>
          <w:szCs w:val="28"/>
          <w:lang w:val="vi-VN"/>
        </w:rPr>
        <w:t>.</w:t>
      </w:r>
    </w:p>
    <w:p w:rsidR="00894131" w:rsidRPr="003E1A3B" w:rsidRDefault="00894131" w:rsidP="00894131">
      <w:pPr>
        <w:spacing w:line="360" w:lineRule="auto"/>
        <w:jc w:val="both"/>
        <w:rPr>
          <w:rFonts w:asciiTheme="majorHAnsi" w:hAnsiTheme="majorHAnsi" w:cstheme="majorHAnsi"/>
          <w:sz w:val="28"/>
          <w:szCs w:val="28"/>
          <w:lang w:val="vi-VN"/>
        </w:rPr>
      </w:pPr>
    </w:p>
    <w:p w:rsidR="00894131" w:rsidRPr="00D50C91" w:rsidRDefault="00894131" w:rsidP="00894131">
      <w:pPr>
        <w:spacing w:line="360" w:lineRule="auto"/>
        <w:jc w:val="center"/>
        <w:rPr>
          <w:rFonts w:asciiTheme="majorHAnsi" w:hAnsiTheme="majorHAnsi" w:cstheme="majorHAnsi"/>
          <w:bCs/>
          <w:sz w:val="28"/>
          <w:szCs w:val="28"/>
        </w:rPr>
      </w:pPr>
      <w:r w:rsidRPr="00D50C91">
        <w:rPr>
          <w:rFonts w:asciiTheme="majorHAnsi" w:hAnsiTheme="majorHAnsi" w:cstheme="majorHAnsi"/>
          <w:bCs/>
          <w:noProof/>
          <w:sz w:val="28"/>
          <w:szCs w:val="28"/>
          <w:lang w:val="vi-VN" w:eastAsia="vi-VN"/>
        </w:rPr>
        <w:drawing>
          <wp:inline distT="0" distB="0" distL="0" distR="0" wp14:anchorId="382056D3" wp14:editId="4BAFAB1A">
            <wp:extent cx="3955312" cy="2147777"/>
            <wp:effectExtent l="0" t="0" r="26670" b="241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94131" w:rsidRPr="00D50C91" w:rsidRDefault="00835EC9" w:rsidP="00894131">
      <w:pPr>
        <w:spacing w:line="360" w:lineRule="auto"/>
        <w:jc w:val="center"/>
        <w:rPr>
          <w:rFonts w:asciiTheme="majorHAnsi" w:hAnsiTheme="majorHAnsi" w:cstheme="majorHAnsi"/>
          <w:b/>
          <w:bCs/>
          <w:sz w:val="28"/>
          <w:szCs w:val="28"/>
        </w:rPr>
      </w:pPr>
      <w:r>
        <w:rPr>
          <w:rFonts w:asciiTheme="majorHAnsi" w:hAnsiTheme="majorHAnsi" w:cstheme="majorHAnsi"/>
          <w:b/>
          <w:bCs/>
          <w:sz w:val="28"/>
          <w:szCs w:val="28"/>
        </w:rPr>
        <w:t>Biểu đồ 4.</w:t>
      </w:r>
      <w:r>
        <w:rPr>
          <w:rFonts w:asciiTheme="majorHAnsi" w:hAnsiTheme="majorHAnsi" w:cstheme="majorHAnsi"/>
          <w:b/>
          <w:bCs/>
          <w:sz w:val="28"/>
          <w:szCs w:val="28"/>
          <w:lang w:val="vi-VN"/>
        </w:rPr>
        <w:t>2</w:t>
      </w:r>
      <w:r w:rsidR="00894131" w:rsidRPr="00D50C91">
        <w:rPr>
          <w:rFonts w:asciiTheme="majorHAnsi" w:hAnsiTheme="majorHAnsi" w:cstheme="majorHAnsi"/>
          <w:b/>
          <w:bCs/>
          <w:sz w:val="28"/>
          <w:szCs w:val="28"/>
        </w:rPr>
        <w:t>:</w:t>
      </w:r>
      <w:r w:rsidR="00894131" w:rsidRPr="00D50C91">
        <w:rPr>
          <w:rFonts w:asciiTheme="majorHAnsi" w:hAnsiTheme="majorHAnsi" w:cstheme="majorHAnsi"/>
          <w:bCs/>
          <w:sz w:val="28"/>
          <w:szCs w:val="28"/>
        </w:rPr>
        <w:t xml:space="preserve"> </w:t>
      </w:r>
      <w:r w:rsidR="00894131" w:rsidRPr="00D50C91">
        <w:rPr>
          <w:rFonts w:asciiTheme="majorHAnsi" w:hAnsiTheme="majorHAnsi" w:cstheme="majorHAnsi"/>
          <w:b/>
          <w:bCs/>
          <w:sz w:val="28"/>
          <w:szCs w:val="28"/>
        </w:rPr>
        <w:t>So sánh nhịp tăng trưởng của nhóm thực nghiệm và nhóm đối chứng sau thực nghiệm</w:t>
      </w:r>
    </w:p>
    <w:p w:rsidR="00894131" w:rsidRDefault="00894131" w:rsidP="00894131">
      <w:pPr>
        <w:spacing w:line="360" w:lineRule="auto"/>
        <w:ind w:firstLine="720"/>
        <w:jc w:val="both"/>
        <w:rPr>
          <w:rFonts w:asciiTheme="majorHAnsi" w:hAnsiTheme="majorHAnsi" w:cstheme="majorHAnsi"/>
          <w:sz w:val="28"/>
          <w:szCs w:val="28"/>
          <w:lang w:val="vi-VN"/>
        </w:rPr>
      </w:pPr>
      <w:r w:rsidRPr="00D50C91">
        <w:rPr>
          <w:rFonts w:asciiTheme="majorHAnsi" w:hAnsiTheme="majorHAnsi" w:cstheme="majorHAnsi"/>
          <w:bCs/>
          <w:sz w:val="28"/>
          <w:szCs w:val="28"/>
        </w:rPr>
        <w:t xml:space="preserve">Tóm lại, qua </w:t>
      </w:r>
      <w:r w:rsidRPr="00D50C91">
        <w:rPr>
          <w:rFonts w:asciiTheme="majorHAnsi" w:hAnsiTheme="majorHAnsi" w:cstheme="majorHAnsi"/>
          <w:bCs/>
          <w:iCs/>
          <w:spacing w:val="-4"/>
          <w:sz w:val="28"/>
          <w:szCs w:val="28"/>
        </w:rPr>
        <w:t xml:space="preserve">ứng dụng hệ thống bài tập thể lực nhằm nâng cao thành tích chạy 60m cho học sinh lớp </w:t>
      </w:r>
      <w:proofErr w:type="gramStart"/>
      <w:r w:rsidRPr="00D50C91">
        <w:rPr>
          <w:rFonts w:asciiTheme="majorHAnsi" w:hAnsiTheme="majorHAnsi" w:cstheme="majorHAnsi"/>
          <w:bCs/>
          <w:iCs/>
          <w:spacing w:val="-4"/>
          <w:sz w:val="28"/>
          <w:szCs w:val="28"/>
        </w:rPr>
        <w:t>8  Trường</w:t>
      </w:r>
      <w:proofErr w:type="gramEnd"/>
      <w:r w:rsidRPr="00D50C91">
        <w:rPr>
          <w:rFonts w:asciiTheme="majorHAnsi" w:hAnsiTheme="majorHAnsi" w:cstheme="majorHAnsi"/>
          <w:bCs/>
          <w:iCs/>
          <w:spacing w:val="-4"/>
          <w:sz w:val="28"/>
          <w:szCs w:val="28"/>
        </w:rPr>
        <w:t xml:space="preserve"> THCS Nguyễn Thị Định,Quận 2 , TP HCM, thành tích của nhóm thực nghiệm phát triển rõ rệt, nhịp độ tăng trưởng của nhóm thực nghiệm vượt trội hơn so với nhóm đối chứng </w:t>
      </w:r>
      <w:r w:rsidRPr="00D50C91">
        <w:rPr>
          <w:rFonts w:asciiTheme="majorHAnsi" w:hAnsiTheme="majorHAnsi" w:cstheme="majorHAnsi"/>
          <w:sz w:val="28"/>
          <w:szCs w:val="28"/>
        </w:rPr>
        <w:t>Chứng tỏ việc ứng dụng hệ thống bài tập thể lực nâng cao thành tích chạy 60m là có hiệu quả.</w:t>
      </w:r>
    </w:p>
    <w:p w:rsidR="00D50C91" w:rsidRDefault="00D50C91" w:rsidP="00894131">
      <w:pPr>
        <w:spacing w:line="360" w:lineRule="auto"/>
        <w:ind w:firstLine="720"/>
        <w:jc w:val="both"/>
        <w:rPr>
          <w:rFonts w:asciiTheme="majorHAnsi" w:hAnsiTheme="majorHAnsi" w:cstheme="majorHAnsi"/>
          <w:sz w:val="28"/>
          <w:szCs w:val="28"/>
          <w:lang w:val="vi-VN"/>
        </w:rPr>
      </w:pPr>
    </w:p>
    <w:p w:rsidR="00D50C91" w:rsidRDefault="00D50C91" w:rsidP="00894131">
      <w:pPr>
        <w:spacing w:line="360" w:lineRule="auto"/>
        <w:ind w:firstLine="720"/>
        <w:jc w:val="both"/>
        <w:rPr>
          <w:rFonts w:asciiTheme="majorHAnsi" w:hAnsiTheme="majorHAnsi" w:cstheme="majorHAnsi"/>
          <w:sz w:val="28"/>
          <w:szCs w:val="28"/>
          <w:lang w:val="vi-VN"/>
        </w:rPr>
      </w:pPr>
    </w:p>
    <w:p w:rsidR="00D50C91" w:rsidRDefault="00D50C91" w:rsidP="00894131">
      <w:pPr>
        <w:spacing w:line="360" w:lineRule="auto"/>
        <w:ind w:firstLine="720"/>
        <w:jc w:val="both"/>
        <w:rPr>
          <w:rFonts w:asciiTheme="majorHAnsi" w:hAnsiTheme="majorHAnsi" w:cstheme="majorHAnsi"/>
          <w:sz w:val="28"/>
          <w:szCs w:val="28"/>
          <w:lang w:val="vi-VN"/>
        </w:rPr>
      </w:pPr>
    </w:p>
    <w:p w:rsidR="00D50C91" w:rsidRDefault="00D50C91" w:rsidP="00894131">
      <w:pPr>
        <w:spacing w:line="360" w:lineRule="auto"/>
        <w:ind w:firstLine="720"/>
        <w:jc w:val="both"/>
        <w:rPr>
          <w:rFonts w:asciiTheme="majorHAnsi" w:hAnsiTheme="majorHAnsi" w:cstheme="majorHAnsi"/>
          <w:sz w:val="28"/>
          <w:szCs w:val="28"/>
          <w:lang w:val="vi-VN"/>
        </w:rPr>
      </w:pPr>
    </w:p>
    <w:p w:rsidR="00D50C91" w:rsidRDefault="00D50C91" w:rsidP="00894131">
      <w:pPr>
        <w:spacing w:line="360" w:lineRule="auto"/>
        <w:ind w:firstLine="720"/>
        <w:jc w:val="both"/>
        <w:rPr>
          <w:rFonts w:asciiTheme="majorHAnsi" w:hAnsiTheme="majorHAnsi" w:cstheme="majorHAnsi"/>
          <w:sz w:val="28"/>
          <w:szCs w:val="28"/>
          <w:lang w:val="vi-VN"/>
        </w:rPr>
      </w:pPr>
    </w:p>
    <w:p w:rsidR="00D50C91" w:rsidRDefault="00D50C91" w:rsidP="00894131">
      <w:pPr>
        <w:spacing w:line="360" w:lineRule="auto"/>
        <w:ind w:firstLine="720"/>
        <w:jc w:val="both"/>
        <w:rPr>
          <w:rFonts w:asciiTheme="majorHAnsi" w:hAnsiTheme="majorHAnsi" w:cstheme="majorHAnsi"/>
          <w:bCs/>
          <w:sz w:val="28"/>
          <w:szCs w:val="28"/>
          <w:lang w:val="vi-VN"/>
        </w:rPr>
      </w:pPr>
    </w:p>
    <w:p w:rsidR="003E1A3B" w:rsidRDefault="003E1A3B" w:rsidP="00894131">
      <w:pPr>
        <w:spacing w:line="360" w:lineRule="auto"/>
        <w:ind w:firstLine="720"/>
        <w:jc w:val="both"/>
        <w:rPr>
          <w:rFonts w:asciiTheme="majorHAnsi" w:hAnsiTheme="majorHAnsi" w:cstheme="majorHAnsi"/>
          <w:bCs/>
          <w:sz w:val="28"/>
          <w:szCs w:val="28"/>
          <w:lang w:val="vi-VN"/>
        </w:rPr>
      </w:pPr>
    </w:p>
    <w:p w:rsidR="003E1A3B" w:rsidRPr="00D50C91" w:rsidRDefault="003E1A3B" w:rsidP="00894131">
      <w:pPr>
        <w:spacing w:line="360" w:lineRule="auto"/>
        <w:ind w:firstLine="720"/>
        <w:jc w:val="both"/>
        <w:rPr>
          <w:rFonts w:asciiTheme="majorHAnsi" w:hAnsiTheme="majorHAnsi" w:cstheme="majorHAnsi"/>
          <w:bCs/>
          <w:sz w:val="28"/>
          <w:szCs w:val="28"/>
          <w:lang w:val="vi-VN"/>
        </w:rPr>
      </w:pPr>
    </w:p>
    <w:p w:rsidR="0015172B" w:rsidRPr="003E1A3B" w:rsidRDefault="0015172B" w:rsidP="0015172B">
      <w:pPr>
        <w:spacing w:line="360" w:lineRule="auto"/>
        <w:ind w:firstLine="720"/>
        <w:jc w:val="center"/>
        <w:rPr>
          <w:rFonts w:asciiTheme="majorHAnsi" w:hAnsiTheme="majorHAnsi" w:cstheme="majorHAnsi"/>
          <w:b/>
          <w:bCs/>
          <w:sz w:val="28"/>
          <w:szCs w:val="28"/>
          <w:lang w:val="vi-VN"/>
        </w:rPr>
      </w:pPr>
      <w:r w:rsidRPr="003E1A3B">
        <w:rPr>
          <w:rFonts w:asciiTheme="majorHAnsi" w:hAnsiTheme="majorHAnsi" w:cstheme="majorHAnsi"/>
          <w:b/>
          <w:sz w:val="28"/>
          <w:szCs w:val="28"/>
          <w:lang w:val="vi-VN"/>
        </w:rPr>
        <w:lastRenderedPageBreak/>
        <w:t>KẾT LUẬN VÀ KIẾN NGHỊ</w:t>
      </w:r>
    </w:p>
    <w:p w:rsidR="0015172B" w:rsidRPr="003E1A3B" w:rsidRDefault="0015172B" w:rsidP="0015172B">
      <w:pPr>
        <w:spacing w:line="360" w:lineRule="auto"/>
        <w:ind w:firstLine="720"/>
        <w:jc w:val="center"/>
        <w:rPr>
          <w:rFonts w:asciiTheme="majorHAnsi" w:hAnsiTheme="majorHAnsi" w:cstheme="majorHAnsi"/>
          <w:sz w:val="28"/>
          <w:szCs w:val="28"/>
          <w:lang w:val="vi-VN"/>
        </w:rPr>
      </w:pPr>
    </w:p>
    <w:p w:rsidR="0015172B" w:rsidRPr="00D50C91" w:rsidRDefault="0015172B" w:rsidP="0015172B">
      <w:pPr>
        <w:spacing w:line="360" w:lineRule="auto"/>
        <w:jc w:val="both"/>
        <w:rPr>
          <w:rFonts w:asciiTheme="majorHAnsi" w:hAnsiTheme="majorHAnsi" w:cstheme="majorHAnsi"/>
          <w:sz w:val="28"/>
          <w:szCs w:val="28"/>
        </w:rPr>
      </w:pPr>
      <w:r w:rsidRPr="00D50C91">
        <w:rPr>
          <w:rFonts w:asciiTheme="majorHAnsi" w:hAnsiTheme="majorHAnsi" w:cstheme="majorHAnsi"/>
          <w:b/>
          <w:bCs/>
          <w:sz w:val="28"/>
          <w:szCs w:val="28"/>
        </w:rPr>
        <w:t>1. KẾT LUẬN</w:t>
      </w:r>
      <w:r w:rsidRPr="00D50C91">
        <w:rPr>
          <w:rFonts w:asciiTheme="majorHAnsi" w:hAnsiTheme="majorHAnsi" w:cstheme="majorHAnsi"/>
          <w:sz w:val="28"/>
          <w:szCs w:val="28"/>
        </w:rPr>
        <w:t>:</w:t>
      </w:r>
    </w:p>
    <w:p w:rsidR="0015172B" w:rsidRPr="00D50C91" w:rsidRDefault="0015172B" w:rsidP="0015172B">
      <w:pPr>
        <w:spacing w:line="360" w:lineRule="auto"/>
        <w:ind w:firstLine="720"/>
        <w:jc w:val="both"/>
        <w:rPr>
          <w:rFonts w:asciiTheme="majorHAnsi" w:hAnsiTheme="majorHAnsi" w:cstheme="majorHAnsi"/>
          <w:sz w:val="28"/>
          <w:szCs w:val="28"/>
        </w:rPr>
      </w:pPr>
      <w:r w:rsidRPr="00D50C91">
        <w:rPr>
          <w:rFonts w:asciiTheme="majorHAnsi" w:hAnsiTheme="majorHAnsi" w:cstheme="majorHAnsi"/>
          <w:sz w:val="28"/>
          <w:szCs w:val="28"/>
        </w:rPr>
        <w:t xml:space="preserve">- Qua kết quả nghiên cứu nhóm chúng tôi đã lựa chọn được hệ thống bài tập thể lực nâng cao thành tích chạy 60m cho </w:t>
      </w:r>
      <w:r w:rsidRPr="00D50C91">
        <w:rPr>
          <w:rFonts w:asciiTheme="majorHAnsi" w:hAnsiTheme="majorHAnsi" w:cstheme="majorHAnsi"/>
          <w:bCs/>
          <w:sz w:val="28"/>
          <w:szCs w:val="28"/>
        </w:rPr>
        <w:t xml:space="preserve">học sinh nam lớp </w:t>
      </w:r>
      <w:r w:rsidRPr="00D50C91">
        <w:rPr>
          <w:rFonts w:asciiTheme="majorHAnsi" w:hAnsiTheme="majorHAnsi" w:cstheme="majorHAnsi"/>
          <w:sz w:val="28"/>
          <w:szCs w:val="28"/>
        </w:rPr>
        <w:t>8  Trường THCS Nguyễn Thị Định,Quận 2 , TP HCM  như sau:</w:t>
      </w:r>
    </w:p>
    <w:p w:rsidR="0015172B" w:rsidRPr="00D50C91" w:rsidRDefault="0015172B" w:rsidP="0015172B">
      <w:pPr>
        <w:tabs>
          <w:tab w:val="left" w:pos="480"/>
          <w:tab w:val="left" w:pos="840"/>
          <w:tab w:val="left" w:pos="1320"/>
          <w:tab w:val="left" w:pos="1680"/>
          <w:tab w:val="left" w:pos="1800"/>
        </w:tabs>
        <w:spacing w:line="360" w:lineRule="auto"/>
        <w:ind w:firstLine="1890"/>
        <w:jc w:val="both"/>
        <w:rPr>
          <w:rFonts w:asciiTheme="majorHAnsi" w:hAnsiTheme="majorHAnsi" w:cstheme="majorHAnsi"/>
          <w:sz w:val="28"/>
          <w:szCs w:val="28"/>
        </w:rPr>
      </w:pPr>
      <w:r w:rsidRPr="00D50C91">
        <w:rPr>
          <w:rFonts w:asciiTheme="majorHAnsi" w:hAnsiTheme="majorHAnsi" w:cstheme="majorHAnsi"/>
          <w:sz w:val="28"/>
          <w:szCs w:val="28"/>
        </w:rPr>
        <w:t>1. Bật xa tại chỗ.</w:t>
      </w:r>
    </w:p>
    <w:p w:rsidR="0015172B" w:rsidRPr="00D50C91" w:rsidRDefault="0015172B" w:rsidP="0015172B">
      <w:pPr>
        <w:tabs>
          <w:tab w:val="left" w:pos="480"/>
          <w:tab w:val="left" w:pos="840"/>
          <w:tab w:val="left" w:pos="1320"/>
          <w:tab w:val="left" w:pos="1680"/>
          <w:tab w:val="left" w:pos="1800"/>
        </w:tabs>
        <w:spacing w:line="360" w:lineRule="auto"/>
        <w:ind w:firstLine="1890"/>
        <w:jc w:val="both"/>
        <w:rPr>
          <w:rFonts w:asciiTheme="majorHAnsi" w:hAnsiTheme="majorHAnsi" w:cstheme="majorHAnsi"/>
          <w:sz w:val="28"/>
          <w:szCs w:val="28"/>
        </w:rPr>
      </w:pPr>
      <w:r w:rsidRPr="00D50C91">
        <w:rPr>
          <w:rFonts w:asciiTheme="majorHAnsi" w:hAnsiTheme="majorHAnsi" w:cstheme="majorHAnsi"/>
          <w:sz w:val="28"/>
          <w:szCs w:val="28"/>
        </w:rPr>
        <w:t>2. Chạy 30m tốc độ cao.</w:t>
      </w:r>
    </w:p>
    <w:p w:rsidR="0015172B" w:rsidRPr="00D50C91" w:rsidRDefault="0015172B" w:rsidP="0015172B">
      <w:pPr>
        <w:tabs>
          <w:tab w:val="left" w:pos="480"/>
          <w:tab w:val="left" w:pos="840"/>
          <w:tab w:val="left" w:pos="1320"/>
          <w:tab w:val="left" w:pos="1680"/>
          <w:tab w:val="left" w:pos="1800"/>
        </w:tabs>
        <w:spacing w:line="360" w:lineRule="auto"/>
        <w:ind w:firstLine="1890"/>
        <w:jc w:val="both"/>
        <w:rPr>
          <w:rFonts w:asciiTheme="majorHAnsi" w:hAnsiTheme="majorHAnsi" w:cstheme="majorHAnsi"/>
          <w:sz w:val="28"/>
          <w:szCs w:val="28"/>
        </w:rPr>
      </w:pPr>
      <w:r w:rsidRPr="00D50C91">
        <w:rPr>
          <w:rFonts w:asciiTheme="majorHAnsi" w:hAnsiTheme="majorHAnsi" w:cstheme="majorHAnsi"/>
          <w:sz w:val="28"/>
          <w:szCs w:val="28"/>
        </w:rPr>
        <w:t>3. Chạy xuất phát thấp với tốc độ tối đa.</w:t>
      </w:r>
    </w:p>
    <w:p w:rsidR="0015172B" w:rsidRPr="00D50C91" w:rsidRDefault="0015172B" w:rsidP="0015172B">
      <w:pPr>
        <w:tabs>
          <w:tab w:val="left" w:pos="480"/>
          <w:tab w:val="left" w:pos="840"/>
          <w:tab w:val="left" w:pos="1320"/>
          <w:tab w:val="left" w:pos="1680"/>
          <w:tab w:val="left" w:pos="1800"/>
        </w:tabs>
        <w:spacing w:line="360" w:lineRule="auto"/>
        <w:ind w:firstLine="1890"/>
        <w:jc w:val="both"/>
        <w:rPr>
          <w:rFonts w:asciiTheme="majorHAnsi" w:hAnsiTheme="majorHAnsi" w:cstheme="majorHAnsi"/>
          <w:sz w:val="28"/>
          <w:szCs w:val="28"/>
        </w:rPr>
      </w:pPr>
      <w:r w:rsidRPr="00D50C91">
        <w:rPr>
          <w:rFonts w:asciiTheme="majorHAnsi" w:hAnsiTheme="majorHAnsi" w:cstheme="majorHAnsi"/>
          <w:sz w:val="28"/>
          <w:szCs w:val="28"/>
        </w:rPr>
        <w:t>4. Chạy nâng cao đùi tại chỗ 15 giây.</w:t>
      </w:r>
    </w:p>
    <w:p w:rsidR="0015172B" w:rsidRPr="00D50C91" w:rsidRDefault="0015172B" w:rsidP="0015172B">
      <w:pPr>
        <w:tabs>
          <w:tab w:val="left" w:pos="480"/>
          <w:tab w:val="left" w:pos="840"/>
          <w:tab w:val="left" w:pos="1320"/>
          <w:tab w:val="left" w:pos="1680"/>
          <w:tab w:val="left" w:pos="1800"/>
        </w:tabs>
        <w:spacing w:line="360" w:lineRule="auto"/>
        <w:ind w:firstLine="1890"/>
        <w:jc w:val="both"/>
        <w:rPr>
          <w:rFonts w:asciiTheme="majorHAnsi" w:hAnsiTheme="majorHAnsi" w:cstheme="majorHAnsi"/>
          <w:sz w:val="28"/>
          <w:szCs w:val="28"/>
        </w:rPr>
      </w:pPr>
      <w:r w:rsidRPr="00D50C91">
        <w:rPr>
          <w:rFonts w:asciiTheme="majorHAnsi" w:hAnsiTheme="majorHAnsi" w:cstheme="majorHAnsi"/>
          <w:sz w:val="28"/>
          <w:szCs w:val="28"/>
        </w:rPr>
        <w:t>5. Tại chỗ chạy bước nhỏ.</w:t>
      </w:r>
    </w:p>
    <w:p w:rsidR="0015172B" w:rsidRPr="00D50C91" w:rsidRDefault="0015172B" w:rsidP="0015172B">
      <w:pPr>
        <w:tabs>
          <w:tab w:val="left" w:pos="480"/>
          <w:tab w:val="left" w:pos="840"/>
          <w:tab w:val="left" w:pos="1320"/>
          <w:tab w:val="left" w:pos="1680"/>
          <w:tab w:val="left" w:pos="1800"/>
        </w:tabs>
        <w:spacing w:line="360" w:lineRule="auto"/>
        <w:ind w:firstLine="1890"/>
        <w:jc w:val="both"/>
        <w:rPr>
          <w:rFonts w:asciiTheme="majorHAnsi" w:hAnsiTheme="majorHAnsi" w:cstheme="majorHAnsi"/>
          <w:sz w:val="28"/>
          <w:szCs w:val="28"/>
        </w:rPr>
      </w:pPr>
      <w:r w:rsidRPr="00D50C91">
        <w:rPr>
          <w:rFonts w:asciiTheme="majorHAnsi" w:hAnsiTheme="majorHAnsi" w:cstheme="majorHAnsi"/>
          <w:sz w:val="28"/>
          <w:szCs w:val="28"/>
        </w:rPr>
        <w:t>6. Xuất phát thấp chạy 60m.</w:t>
      </w:r>
    </w:p>
    <w:p w:rsidR="0015172B" w:rsidRPr="00D50C91" w:rsidRDefault="0015172B" w:rsidP="0015172B">
      <w:pPr>
        <w:tabs>
          <w:tab w:val="left" w:pos="480"/>
          <w:tab w:val="left" w:pos="840"/>
          <w:tab w:val="left" w:pos="1320"/>
          <w:tab w:val="left" w:pos="1680"/>
          <w:tab w:val="left" w:pos="1800"/>
        </w:tabs>
        <w:spacing w:line="360" w:lineRule="auto"/>
        <w:ind w:firstLine="1890"/>
        <w:jc w:val="both"/>
        <w:rPr>
          <w:rFonts w:asciiTheme="majorHAnsi" w:hAnsiTheme="majorHAnsi" w:cstheme="majorHAnsi"/>
          <w:sz w:val="28"/>
          <w:szCs w:val="28"/>
        </w:rPr>
      </w:pPr>
      <w:r w:rsidRPr="00D50C91">
        <w:rPr>
          <w:rFonts w:asciiTheme="majorHAnsi" w:hAnsiTheme="majorHAnsi" w:cstheme="majorHAnsi"/>
          <w:sz w:val="28"/>
          <w:szCs w:val="28"/>
        </w:rPr>
        <w:t>7. Lò cò 20m.</w:t>
      </w:r>
    </w:p>
    <w:p w:rsidR="0015172B" w:rsidRPr="00D50C91" w:rsidRDefault="0015172B" w:rsidP="0015172B">
      <w:pPr>
        <w:spacing w:line="360" w:lineRule="auto"/>
        <w:ind w:firstLine="720"/>
        <w:jc w:val="both"/>
        <w:rPr>
          <w:rFonts w:asciiTheme="majorHAnsi" w:hAnsiTheme="majorHAnsi" w:cstheme="majorHAnsi"/>
          <w:sz w:val="28"/>
          <w:szCs w:val="28"/>
        </w:rPr>
      </w:pPr>
      <w:r w:rsidRPr="00D50C91">
        <w:rPr>
          <w:rFonts w:asciiTheme="majorHAnsi" w:hAnsiTheme="majorHAnsi" w:cstheme="majorHAnsi"/>
          <w:sz w:val="28"/>
          <w:szCs w:val="28"/>
        </w:rPr>
        <w:t xml:space="preserve">- Sau 6 tuần tập luyện thành tích chạy 60m </w:t>
      </w:r>
      <w:r w:rsidRPr="00D50C91">
        <w:rPr>
          <w:rFonts w:asciiTheme="majorHAnsi" w:hAnsiTheme="majorHAnsi" w:cstheme="majorHAnsi"/>
          <w:bCs/>
          <w:sz w:val="28"/>
          <w:szCs w:val="28"/>
        </w:rPr>
        <w:t xml:space="preserve">học sinh nam lớp </w:t>
      </w:r>
      <w:r w:rsidRPr="00D50C91">
        <w:rPr>
          <w:rFonts w:asciiTheme="majorHAnsi" w:hAnsiTheme="majorHAnsi" w:cstheme="majorHAnsi"/>
          <w:sz w:val="28"/>
          <w:szCs w:val="28"/>
        </w:rPr>
        <w:t>8  Trường THCS Nguyễn Thị Định,Quận 2 , TP HCM đều có sự phát triển (d</w:t>
      </w:r>
      <w:r w:rsidRPr="00D50C91">
        <w:rPr>
          <w:rFonts w:asciiTheme="majorHAnsi" w:hAnsiTheme="majorHAnsi" w:cstheme="majorHAnsi"/>
          <w:sz w:val="28"/>
          <w:szCs w:val="28"/>
          <w:vertAlign w:val="subscript"/>
        </w:rPr>
        <w:t>A</w:t>
      </w:r>
      <w:r w:rsidRPr="00D50C91">
        <w:rPr>
          <w:rFonts w:asciiTheme="majorHAnsi" w:hAnsiTheme="majorHAnsi" w:cstheme="majorHAnsi"/>
          <w:sz w:val="28"/>
          <w:szCs w:val="28"/>
        </w:rPr>
        <w:t>= - 0.72s, d</w:t>
      </w:r>
      <w:r w:rsidRPr="00D50C91">
        <w:rPr>
          <w:rFonts w:asciiTheme="majorHAnsi" w:hAnsiTheme="majorHAnsi" w:cstheme="majorHAnsi"/>
          <w:sz w:val="28"/>
          <w:szCs w:val="28"/>
          <w:vertAlign w:val="subscript"/>
        </w:rPr>
        <w:t>B</w:t>
      </w:r>
      <w:r w:rsidRPr="00D50C91">
        <w:rPr>
          <w:rFonts w:asciiTheme="majorHAnsi" w:hAnsiTheme="majorHAnsi" w:cstheme="majorHAnsi"/>
          <w:sz w:val="28"/>
          <w:szCs w:val="28"/>
        </w:rPr>
        <w:t>= - 0.37s), nhưng nếu tập luyện theo các bài tập mà chúng tôi đã lựa chọn thì thành tích sẽ tốt hơn (W</w:t>
      </w:r>
      <w:r w:rsidRPr="00D50C91">
        <w:rPr>
          <w:rFonts w:asciiTheme="majorHAnsi" w:hAnsiTheme="majorHAnsi" w:cstheme="majorHAnsi"/>
          <w:sz w:val="28"/>
          <w:szCs w:val="28"/>
          <w:vertAlign w:val="subscript"/>
        </w:rPr>
        <w:t>A</w:t>
      </w:r>
      <w:r w:rsidRPr="00D50C91">
        <w:rPr>
          <w:rFonts w:asciiTheme="majorHAnsi" w:hAnsiTheme="majorHAnsi" w:cstheme="majorHAnsi"/>
          <w:sz w:val="28"/>
          <w:szCs w:val="28"/>
        </w:rPr>
        <w:t xml:space="preserve"> = 7.25% &gt; W</w:t>
      </w:r>
      <w:r w:rsidRPr="00D50C91">
        <w:rPr>
          <w:rFonts w:asciiTheme="majorHAnsi" w:hAnsiTheme="majorHAnsi" w:cstheme="majorHAnsi"/>
          <w:sz w:val="28"/>
          <w:szCs w:val="28"/>
          <w:vertAlign w:val="subscript"/>
        </w:rPr>
        <w:t>B</w:t>
      </w:r>
      <w:r w:rsidRPr="00D50C91">
        <w:rPr>
          <w:rFonts w:asciiTheme="majorHAnsi" w:hAnsiTheme="majorHAnsi" w:cstheme="majorHAnsi"/>
          <w:sz w:val="28"/>
          <w:szCs w:val="28"/>
        </w:rPr>
        <w:t xml:space="preserve"> = 3.79%) với t</w:t>
      </w:r>
      <w:r w:rsidRPr="00D50C91">
        <w:rPr>
          <w:rFonts w:asciiTheme="majorHAnsi" w:hAnsiTheme="majorHAnsi" w:cstheme="majorHAnsi"/>
          <w:sz w:val="28"/>
          <w:szCs w:val="28"/>
          <w:vertAlign w:val="subscript"/>
        </w:rPr>
        <w:t>tính</w:t>
      </w:r>
      <w:r w:rsidRPr="00D50C91">
        <w:rPr>
          <w:rFonts w:asciiTheme="majorHAnsi" w:hAnsiTheme="majorHAnsi" w:cstheme="majorHAnsi"/>
          <w:sz w:val="28"/>
          <w:szCs w:val="28"/>
        </w:rPr>
        <w:t xml:space="preserve"> = 3.30&gt; t</w:t>
      </w:r>
      <w:r w:rsidRPr="00D50C91">
        <w:rPr>
          <w:rFonts w:asciiTheme="majorHAnsi" w:hAnsiTheme="majorHAnsi" w:cstheme="majorHAnsi"/>
          <w:sz w:val="28"/>
          <w:szCs w:val="28"/>
          <w:vertAlign w:val="subscript"/>
        </w:rPr>
        <w:t>bảng</w:t>
      </w:r>
      <w:r w:rsidRPr="00D50C91">
        <w:rPr>
          <w:rFonts w:asciiTheme="majorHAnsi" w:hAnsiTheme="majorHAnsi" w:cstheme="majorHAnsi"/>
          <w:sz w:val="28"/>
          <w:szCs w:val="28"/>
        </w:rPr>
        <w:t xml:space="preserve"> = 2.009 ở ngưỡng xác xuất P&lt;0.05.Chứng tỏ việc ứng dụng hệ thống bài tập thể lực nâng cao thành tích chạy 60m là có hiệu quả.</w:t>
      </w:r>
    </w:p>
    <w:p w:rsidR="0015172B" w:rsidRPr="00D50C91" w:rsidRDefault="0015172B" w:rsidP="0015172B">
      <w:pPr>
        <w:spacing w:line="360" w:lineRule="auto"/>
        <w:jc w:val="both"/>
        <w:rPr>
          <w:rFonts w:asciiTheme="majorHAnsi" w:hAnsiTheme="majorHAnsi" w:cstheme="majorHAnsi"/>
          <w:b/>
          <w:bCs/>
          <w:iCs/>
          <w:sz w:val="28"/>
          <w:szCs w:val="28"/>
        </w:rPr>
      </w:pPr>
      <w:r w:rsidRPr="00D50C91">
        <w:rPr>
          <w:rFonts w:asciiTheme="majorHAnsi" w:hAnsiTheme="majorHAnsi" w:cstheme="majorHAnsi"/>
          <w:b/>
          <w:bCs/>
          <w:iCs/>
          <w:sz w:val="28"/>
          <w:szCs w:val="28"/>
        </w:rPr>
        <w:t>2. KIẾN NGHỊ:</w:t>
      </w:r>
    </w:p>
    <w:p w:rsidR="0015172B" w:rsidRPr="00D50C91" w:rsidRDefault="0015172B" w:rsidP="0015172B">
      <w:pPr>
        <w:spacing w:line="360" w:lineRule="auto"/>
        <w:ind w:firstLine="720"/>
        <w:jc w:val="both"/>
        <w:rPr>
          <w:rFonts w:asciiTheme="majorHAnsi" w:hAnsiTheme="majorHAnsi" w:cstheme="majorHAnsi"/>
          <w:sz w:val="28"/>
          <w:szCs w:val="28"/>
        </w:rPr>
      </w:pPr>
      <w:r w:rsidRPr="00D50C91">
        <w:rPr>
          <w:rFonts w:asciiTheme="majorHAnsi" w:hAnsiTheme="majorHAnsi" w:cstheme="majorHAnsi"/>
          <w:sz w:val="28"/>
          <w:szCs w:val="28"/>
        </w:rPr>
        <w:t>Qua kết quả nghiên cứu chúng tôi xin có một số kiến nghị sau:</w:t>
      </w:r>
    </w:p>
    <w:p w:rsidR="0015172B" w:rsidRPr="00D50C91" w:rsidRDefault="0015172B" w:rsidP="0015172B">
      <w:pPr>
        <w:spacing w:line="360" w:lineRule="auto"/>
        <w:ind w:firstLine="720"/>
        <w:jc w:val="both"/>
        <w:rPr>
          <w:rFonts w:asciiTheme="majorHAnsi" w:hAnsiTheme="majorHAnsi" w:cstheme="majorHAnsi"/>
          <w:sz w:val="28"/>
          <w:szCs w:val="28"/>
        </w:rPr>
      </w:pPr>
      <w:r w:rsidRPr="00D50C91">
        <w:rPr>
          <w:rFonts w:asciiTheme="majorHAnsi" w:hAnsiTheme="majorHAnsi" w:cstheme="majorHAnsi"/>
          <w:sz w:val="28"/>
          <w:szCs w:val="28"/>
        </w:rPr>
        <w:t xml:space="preserve">- Nghiên cứu ứng dụng hệ thống bài tập theo chúng tôi lựa chọn thực nghiệm trên với nội dung giảng dạy môn chạy 60m cho </w:t>
      </w:r>
      <w:r w:rsidRPr="00D50C91">
        <w:rPr>
          <w:rFonts w:asciiTheme="majorHAnsi" w:hAnsiTheme="majorHAnsi" w:cstheme="majorHAnsi"/>
          <w:bCs/>
          <w:sz w:val="28"/>
          <w:szCs w:val="28"/>
        </w:rPr>
        <w:t xml:space="preserve">học sinh nam lớp </w:t>
      </w:r>
      <w:r w:rsidRPr="00D50C91">
        <w:rPr>
          <w:rFonts w:asciiTheme="majorHAnsi" w:hAnsiTheme="majorHAnsi" w:cstheme="majorHAnsi"/>
          <w:sz w:val="28"/>
          <w:szCs w:val="28"/>
        </w:rPr>
        <w:t>8  Trường THCS Nguyễn Thị Định,Quận 2 , TP HCM.</w:t>
      </w:r>
    </w:p>
    <w:p w:rsidR="0015172B" w:rsidRPr="00D50C91" w:rsidRDefault="0015172B" w:rsidP="0015172B">
      <w:pPr>
        <w:spacing w:line="360" w:lineRule="auto"/>
        <w:ind w:firstLine="720"/>
        <w:jc w:val="both"/>
        <w:rPr>
          <w:rFonts w:asciiTheme="majorHAnsi" w:hAnsiTheme="majorHAnsi" w:cstheme="majorHAnsi"/>
          <w:sz w:val="28"/>
          <w:szCs w:val="28"/>
        </w:rPr>
      </w:pPr>
      <w:r w:rsidRPr="00D50C91">
        <w:rPr>
          <w:rFonts w:asciiTheme="majorHAnsi" w:hAnsiTheme="majorHAnsi" w:cstheme="majorHAnsi"/>
          <w:sz w:val="28"/>
          <w:szCs w:val="28"/>
        </w:rPr>
        <w:t xml:space="preserve">- Cần mở rộng khách thể nghiên cứu cho giới tính nữ và số lượng nhiều hơn để phạm </w:t>
      </w:r>
      <w:proofErr w:type="gramStart"/>
      <w:r w:rsidRPr="00D50C91">
        <w:rPr>
          <w:rFonts w:asciiTheme="majorHAnsi" w:hAnsiTheme="majorHAnsi" w:cstheme="majorHAnsi"/>
          <w:sz w:val="28"/>
          <w:szCs w:val="28"/>
        </w:rPr>
        <w:t>vi</w:t>
      </w:r>
      <w:proofErr w:type="gramEnd"/>
      <w:r w:rsidRPr="00D50C91">
        <w:rPr>
          <w:rFonts w:asciiTheme="majorHAnsi" w:hAnsiTheme="majorHAnsi" w:cstheme="majorHAnsi"/>
          <w:sz w:val="28"/>
          <w:szCs w:val="28"/>
        </w:rPr>
        <w:t xml:space="preserve"> ứng dụng rộng hơn và kết quả nghiên cứu có độ tin cậy cao hơn.</w:t>
      </w:r>
    </w:p>
    <w:p w:rsidR="0015172B" w:rsidRPr="00D50C91" w:rsidRDefault="0015172B" w:rsidP="0015172B">
      <w:pPr>
        <w:spacing w:line="360" w:lineRule="auto"/>
        <w:ind w:firstLine="720"/>
        <w:jc w:val="both"/>
        <w:rPr>
          <w:rFonts w:asciiTheme="majorHAnsi" w:hAnsiTheme="majorHAnsi" w:cstheme="majorHAnsi"/>
          <w:sz w:val="28"/>
          <w:szCs w:val="28"/>
        </w:rPr>
      </w:pPr>
    </w:p>
    <w:p w:rsidR="0015172B" w:rsidRPr="00D50C91" w:rsidRDefault="0015172B" w:rsidP="0015172B">
      <w:pPr>
        <w:spacing w:line="360" w:lineRule="auto"/>
        <w:ind w:firstLine="720"/>
        <w:jc w:val="both"/>
        <w:rPr>
          <w:rFonts w:asciiTheme="majorHAnsi" w:hAnsiTheme="majorHAnsi" w:cstheme="majorHAnsi"/>
          <w:sz w:val="28"/>
          <w:szCs w:val="28"/>
        </w:rPr>
      </w:pPr>
    </w:p>
    <w:p w:rsidR="0015172B" w:rsidRPr="00D50C91" w:rsidRDefault="0015172B" w:rsidP="0015172B">
      <w:pPr>
        <w:spacing w:line="360" w:lineRule="auto"/>
        <w:ind w:firstLine="720"/>
        <w:jc w:val="both"/>
        <w:rPr>
          <w:rFonts w:asciiTheme="majorHAnsi" w:hAnsiTheme="majorHAnsi" w:cstheme="majorHAnsi"/>
          <w:sz w:val="28"/>
          <w:szCs w:val="28"/>
        </w:rPr>
      </w:pPr>
    </w:p>
    <w:p w:rsidR="0015172B" w:rsidRPr="00D50C91" w:rsidRDefault="0015172B" w:rsidP="0015172B">
      <w:pPr>
        <w:spacing w:line="360" w:lineRule="auto"/>
        <w:ind w:firstLine="720"/>
        <w:jc w:val="both"/>
        <w:rPr>
          <w:rFonts w:asciiTheme="majorHAnsi" w:hAnsiTheme="majorHAnsi" w:cstheme="majorHAnsi"/>
          <w:sz w:val="28"/>
          <w:szCs w:val="28"/>
        </w:rPr>
      </w:pPr>
    </w:p>
    <w:p w:rsidR="0015172B" w:rsidRPr="00D50C91" w:rsidRDefault="0015172B" w:rsidP="0015172B">
      <w:pPr>
        <w:spacing w:line="360" w:lineRule="auto"/>
        <w:ind w:firstLine="720"/>
        <w:jc w:val="both"/>
        <w:rPr>
          <w:rFonts w:asciiTheme="majorHAnsi" w:hAnsiTheme="majorHAnsi" w:cstheme="majorHAnsi"/>
          <w:sz w:val="28"/>
          <w:szCs w:val="28"/>
        </w:rPr>
      </w:pPr>
    </w:p>
    <w:p w:rsidR="0015172B" w:rsidRPr="00D50C91" w:rsidRDefault="0015172B" w:rsidP="0015172B">
      <w:pPr>
        <w:spacing w:line="360" w:lineRule="auto"/>
        <w:jc w:val="center"/>
        <w:rPr>
          <w:rFonts w:asciiTheme="majorHAnsi" w:hAnsiTheme="majorHAnsi" w:cstheme="majorHAnsi"/>
          <w:b/>
          <w:bCs/>
          <w:sz w:val="28"/>
          <w:szCs w:val="28"/>
        </w:rPr>
      </w:pPr>
      <w:r w:rsidRPr="00D50C91">
        <w:rPr>
          <w:rFonts w:asciiTheme="majorHAnsi" w:hAnsiTheme="majorHAnsi" w:cstheme="majorHAnsi"/>
          <w:b/>
          <w:bCs/>
          <w:sz w:val="28"/>
          <w:szCs w:val="28"/>
        </w:rPr>
        <w:t>TÀI LIỆU THAM KHẢO</w:t>
      </w:r>
    </w:p>
    <w:p w:rsidR="0015172B" w:rsidRPr="00D50C91" w:rsidRDefault="0015172B" w:rsidP="0015172B">
      <w:pPr>
        <w:spacing w:line="360" w:lineRule="auto"/>
        <w:jc w:val="center"/>
        <w:rPr>
          <w:rFonts w:asciiTheme="majorHAnsi" w:hAnsiTheme="majorHAnsi" w:cstheme="majorHAnsi"/>
          <w:b/>
          <w:bCs/>
          <w:sz w:val="28"/>
          <w:szCs w:val="28"/>
        </w:rPr>
      </w:pPr>
    </w:p>
    <w:p w:rsidR="0015172B" w:rsidRPr="00D50C91" w:rsidRDefault="0015172B" w:rsidP="0015172B">
      <w:pPr>
        <w:spacing w:line="360" w:lineRule="auto"/>
        <w:jc w:val="both"/>
        <w:rPr>
          <w:rFonts w:asciiTheme="majorHAnsi" w:hAnsiTheme="majorHAnsi" w:cstheme="majorHAnsi"/>
          <w:b/>
          <w:bCs/>
          <w:sz w:val="28"/>
          <w:szCs w:val="28"/>
        </w:rPr>
      </w:pPr>
      <w:r w:rsidRPr="00D50C91">
        <w:rPr>
          <w:rFonts w:asciiTheme="majorHAnsi" w:hAnsiTheme="majorHAnsi" w:cstheme="majorHAnsi"/>
          <w:sz w:val="28"/>
          <w:szCs w:val="28"/>
        </w:rPr>
        <w:t>1. Chạy cự ly ngắn, NXB Giáo dục, năm 2008.</w:t>
      </w:r>
    </w:p>
    <w:p w:rsidR="0015172B" w:rsidRPr="00D50C91" w:rsidRDefault="0015172B" w:rsidP="0015172B">
      <w:pPr>
        <w:spacing w:line="360" w:lineRule="auto"/>
        <w:jc w:val="both"/>
        <w:rPr>
          <w:rFonts w:asciiTheme="majorHAnsi" w:hAnsiTheme="majorHAnsi" w:cstheme="majorHAnsi"/>
          <w:bCs/>
          <w:sz w:val="28"/>
          <w:szCs w:val="28"/>
        </w:rPr>
      </w:pPr>
      <w:r w:rsidRPr="00D50C91">
        <w:rPr>
          <w:rFonts w:asciiTheme="majorHAnsi" w:hAnsiTheme="majorHAnsi" w:cstheme="majorHAnsi"/>
          <w:bCs/>
          <w:sz w:val="28"/>
          <w:szCs w:val="28"/>
        </w:rPr>
        <w:t>2. Chỉ thị 36CT/ TW, ngày 24 tháng 3 năm 1994 của ban chấp hành Trung ương Đảng Cộng sản Việt Nam.</w:t>
      </w:r>
    </w:p>
    <w:p w:rsidR="0015172B" w:rsidRPr="00D50C91" w:rsidRDefault="0015172B" w:rsidP="0015172B">
      <w:pPr>
        <w:spacing w:line="360" w:lineRule="auto"/>
        <w:jc w:val="both"/>
        <w:rPr>
          <w:rFonts w:asciiTheme="majorHAnsi" w:hAnsiTheme="majorHAnsi" w:cstheme="majorHAnsi"/>
          <w:b/>
          <w:bCs/>
          <w:sz w:val="28"/>
          <w:szCs w:val="28"/>
        </w:rPr>
      </w:pPr>
      <w:r w:rsidRPr="00D50C91">
        <w:rPr>
          <w:rFonts w:asciiTheme="majorHAnsi" w:hAnsiTheme="majorHAnsi" w:cstheme="majorHAnsi"/>
          <w:sz w:val="28"/>
          <w:szCs w:val="28"/>
        </w:rPr>
        <w:t>3. Giáo trình Điền kinh Trường ĐHSPTDTT.TPHCM - NXB TDTT</w:t>
      </w:r>
    </w:p>
    <w:p w:rsidR="0015172B" w:rsidRPr="00D50C91" w:rsidRDefault="0015172B" w:rsidP="0015172B">
      <w:pPr>
        <w:spacing w:line="360" w:lineRule="auto"/>
        <w:jc w:val="both"/>
        <w:rPr>
          <w:rFonts w:asciiTheme="majorHAnsi" w:hAnsiTheme="majorHAnsi" w:cstheme="majorHAnsi"/>
          <w:sz w:val="28"/>
          <w:szCs w:val="28"/>
          <w:lang w:val="pt-BR"/>
        </w:rPr>
      </w:pPr>
      <w:r w:rsidRPr="00D50C91">
        <w:rPr>
          <w:rFonts w:asciiTheme="majorHAnsi" w:hAnsiTheme="majorHAnsi" w:cstheme="majorHAnsi"/>
          <w:sz w:val="28"/>
          <w:szCs w:val="28"/>
        </w:rPr>
        <w:t xml:space="preserve">4. Điền kinh trong nhà trường phổ thông (2000) – NXB TDTT. </w:t>
      </w:r>
      <w:r w:rsidRPr="00D50C91">
        <w:rPr>
          <w:rFonts w:asciiTheme="majorHAnsi" w:hAnsiTheme="majorHAnsi" w:cstheme="majorHAnsi"/>
          <w:sz w:val="28"/>
          <w:szCs w:val="28"/>
          <w:lang w:val="pt-BR"/>
        </w:rPr>
        <w:t>HN.</w:t>
      </w:r>
    </w:p>
    <w:p w:rsidR="0015172B" w:rsidRPr="00D50C91" w:rsidRDefault="0015172B" w:rsidP="0015172B">
      <w:pPr>
        <w:spacing w:line="360" w:lineRule="auto"/>
        <w:jc w:val="both"/>
        <w:rPr>
          <w:rFonts w:asciiTheme="majorHAnsi" w:hAnsiTheme="majorHAnsi" w:cstheme="majorHAnsi"/>
          <w:b/>
          <w:bCs/>
          <w:sz w:val="28"/>
          <w:szCs w:val="28"/>
          <w:lang w:val="pt-BR"/>
        </w:rPr>
      </w:pPr>
      <w:r w:rsidRPr="00D50C91">
        <w:rPr>
          <w:rFonts w:asciiTheme="majorHAnsi" w:hAnsiTheme="majorHAnsi" w:cstheme="majorHAnsi"/>
          <w:sz w:val="28"/>
          <w:szCs w:val="28"/>
          <w:lang w:val="pt-BR"/>
        </w:rPr>
        <w:t>5. Sách giáo viênThể Dục 8 – NXB GIÁO DỤC.</w:t>
      </w:r>
    </w:p>
    <w:p w:rsidR="0015172B" w:rsidRPr="00D50C91" w:rsidRDefault="0015172B" w:rsidP="0015172B">
      <w:pPr>
        <w:tabs>
          <w:tab w:val="left" w:pos="390"/>
        </w:tabs>
        <w:spacing w:line="360" w:lineRule="auto"/>
        <w:jc w:val="both"/>
        <w:rPr>
          <w:rFonts w:asciiTheme="majorHAnsi" w:hAnsiTheme="majorHAnsi" w:cstheme="majorHAnsi"/>
          <w:sz w:val="28"/>
          <w:szCs w:val="28"/>
          <w:lang w:val="pt-BR"/>
        </w:rPr>
      </w:pPr>
      <w:r w:rsidRPr="00D50C91">
        <w:rPr>
          <w:rFonts w:asciiTheme="majorHAnsi" w:hAnsiTheme="majorHAnsi" w:cstheme="majorHAnsi"/>
          <w:sz w:val="28"/>
          <w:szCs w:val="28"/>
          <w:lang w:val="pt-BR"/>
        </w:rPr>
        <w:t>6. Sinh lý học TDTT (1998 )– NXB TDTT  Hà Nội .</w:t>
      </w:r>
    </w:p>
    <w:p w:rsidR="0015172B" w:rsidRPr="00D50C91" w:rsidRDefault="0015172B" w:rsidP="0015172B">
      <w:pPr>
        <w:spacing w:line="360" w:lineRule="auto"/>
        <w:jc w:val="both"/>
        <w:rPr>
          <w:rFonts w:asciiTheme="majorHAnsi" w:hAnsiTheme="majorHAnsi" w:cstheme="majorHAnsi"/>
          <w:i/>
          <w:sz w:val="28"/>
          <w:szCs w:val="28"/>
          <w:lang w:val="pt-BR"/>
        </w:rPr>
      </w:pPr>
      <w:r w:rsidRPr="00D50C91">
        <w:rPr>
          <w:rFonts w:asciiTheme="majorHAnsi" w:hAnsiTheme="majorHAnsi" w:cstheme="majorHAnsi"/>
          <w:sz w:val="28"/>
          <w:szCs w:val="28"/>
          <w:lang w:val="pt-BR"/>
        </w:rPr>
        <w:t>7. Trịnh Trung Hiếu, (2001) “</w:t>
      </w:r>
      <w:r w:rsidRPr="00D50C91">
        <w:rPr>
          <w:rFonts w:asciiTheme="majorHAnsi" w:hAnsiTheme="majorHAnsi" w:cstheme="majorHAnsi"/>
          <w:i/>
          <w:sz w:val="28"/>
          <w:szCs w:val="28"/>
          <w:lang w:val="pt-BR"/>
        </w:rPr>
        <w:t>Lý luận và phương pháp giáo dục TDTT trong</w:t>
      </w:r>
    </w:p>
    <w:p w:rsidR="0015172B" w:rsidRPr="00D50C91" w:rsidRDefault="0015172B" w:rsidP="0015172B">
      <w:pPr>
        <w:spacing w:line="360" w:lineRule="auto"/>
        <w:jc w:val="both"/>
        <w:rPr>
          <w:rFonts w:asciiTheme="majorHAnsi" w:hAnsiTheme="majorHAnsi" w:cstheme="majorHAnsi"/>
          <w:sz w:val="28"/>
          <w:szCs w:val="28"/>
          <w:lang w:val="pt-BR"/>
        </w:rPr>
      </w:pPr>
      <w:r w:rsidRPr="00D50C91">
        <w:rPr>
          <w:rFonts w:asciiTheme="majorHAnsi" w:hAnsiTheme="majorHAnsi" w:cstheme="majorHAnsi"/>
          <w:i/>
          <w:sz w:val="28"/>
          <w:szCs w:val="28"/>
          <w:lang w:val="pt-BR"/>
        </w:rPr>
        <w:t>nhà trường</w:t>
      </w:r>
      <w:r w:rsidRPr="00D50C91">
        <w:rPr>
          <w:rFonts w:asciiTheme="majorHAnsi" w:hAnsiTheme="majorHAnsi" w:cstheme="majorHAnsi"/>
          <w:sz w:val="28"/>
          <w:szCs w:val="28"/>
          <w:lang w:val="pt-BR"/>
        </w:rPr>
        <w:t xml:space="preserve">”, NXB TDTT Hà Nội.  </w:t>
      </w:r>
    </w:p>
    <w:p w:rsidR="0015172B" w:rsidRPr="00D50C91" w:rsidRDefault="0015172B" w:rsidP="0015172B">
      <w:pPr>
        <w:spacing w:line="360" w:lineRule="auto"/>
        <w:jc w:val="both"/>
        <w:rPr>
          <w:rFonts w:asciiTheme="majorHAnsi" w:hAnsiTheme="majorHAnsi" w:cstheme="majorHAnsi"/>
          <w:sz w:val="28"/>
          <w:szCs w:val="28"/>
          <w:lang w:val="pt-BR"/>
        </w:rPr>
      </w:pPr>
      <w:r w:rsidRPr="00D50C91">
        <w:rPr>
          <w:rFonts w:asciiTheme="majorHAnsi" w:hAnsiTheme="majorHAnsi" w:cstheme="majorHAnsi"/>
          <w:sz w:val="28"/>
          <w:szCs w:val="28"/>
          <w:lang w:val="pt-BR"/>
        </w:rPr>
        <w:t>8. Quang Hưng,( 2004 ) - “</w:t>
      </w:r>
      <w:r w:rsidRPr="00D50C91">
        <w:rPr>
          <w:rFonts w:asciiTheme="majorHAnsi" w:hAnsiTheme="majorHAnsi" w:cstheme="majorHAnsi"/>
          <w:i/>
          <w:sz w:val="28"/>
          <w:szCs w:val="28"/>
          <w:lang w:val="pt-BR"/>
        </w:rPr>
        <w:t>Bài tập chuyên môn trong điền kinh</w:t>
      </w:r>
      <w:r w:rsidRPr="00D50C91">
        <w:rPr>
          <w:rFonts w:asciiTheme="majorHAnsi" w:hAnsiTheme="majorHAnsi" w:cstheme="majorHAnsi"/>
          <w:sz w:val="28"/>
          <w:szCs w:val="28"/>
          <w:lang w:val="pt-BR"/>
        </w:rPr>
        <w:t>”,  NXB TDTT Hà Nội</w:t>
      </w:r>
    </w:p>
    <w:p w:rsidR="0015172B" w:rsidRPr="00D50C91" w:rsidRDefault="0015172B" w:rsidP="0015172B">
      <w:pPr>
        <w:spacing w:line="360" w:lineRule="auto"/>
        <w:jc w:val="both"/>
        <w:rPr>
          <w:rFonts w:asciiTheme="majorHAnsi" w:hAnsiTheme="majorHAnsi" w:cstheme="majorHAnsi"/>
          <w:sz w:val="28"/>
          <w:szCs w:val="28"/>
          <w:lang w:val="pt-BR"/>
        </w:rPr>
      </w:pPr>
      <w:r w:rsidRPr="00D50C91">
        <w:rPr>
          <w:rFonts w:asciiTheme="majorHAnsi" w:hAnsiTheme="majorHAnsi" w:cstheme="majorHAnsi"/>
          <w:sz w:val="28"/>
          <w:szCs w:val="28"/>
          <w:lang w:val="pt-BR"/>
        </w:rPr>
        <w:t xml:space="preserve">9. Huỳnh Trọng Khải –( 2006)  “ </w:t>
      </w:r>
      <w:r w:rsidRPr="00D50C91">
        <w:rPr>
          <w:rFonts w:asciiTheme="majorHAnsi" w:hAnsiTheme="majorHAnsi" w:cstheme="majorHAnsi"/>
          <w:i/>
          <w:sz w:val="28"/>
          <w:szCs w:val="28"/>
          <w:lang w:val="pt-BR"/>
        </w:rPr>
        <w:t>Giáo trình lý thuyết nghiên cứu khoa học</w:t>
      </w:r>
      <w:r w:rsidRPr="00D50C91">
        <w:rPr>
          <w:rFonts w:asciiTheme="majorHAnsi" w:hAnsiTheme="majorHAnsi" w:cstheme="majorHAnsi"/>
          <w:sz w:val="28"/>
          <w:szCs w:val="28"/>
          <w:lang w:val="pt-BR"/>
        </w:rPr>
        <w:t>”</w:t>
      </w:r>
    </w:p>
    <w:p w:rsidR="0015172B" w:rsidRPr="00D50C91" w:rsidRDefault="0015172B" w:rsidP="0015172B">
      <w:pPr>
        <w:spacing w:line="360" w:lineRule="auto"/>
        <w:jc w:val="both"/>
        <w:rPr>
          <w:rFonts w:asciiTheme="majorHAnsi" w:hAnsiTheme="majorHAnsi" w:cstheme="majorHAnsi"/>
          <w:sz w:val="28"/>
          <w:szCs w:val="28"/>
          <w:lang w:val="pt-BR"/>
        </w:rPr>
      </w:pPr>
      <w:r w:rsidRPr="00D50C91">
        <w:rPr>
          <w:rFonts w:asciiTheme="majorHAnsi" w:hAnsiTheme="majorHAnsi" w:cstheme="majorHAnsi"/>
          <w:sz w:val="28"/>
          <w:szCs w:val="28"/>
          <w:lang w:val="pt-BR"/>
        </w:rPr>
        <w:t>giảng dạy cho các lớp đại học chuyên tu.</w:t>
      </w:r>
    </w:p>
    <w:p w:rsidR="0015172B" w:rsidRPr="00D50C91" w:rsidRDefault="0015172B" w:rsidP="0015172B">
      <w:pPr>
        <w:tabs>
          <w:tab w:val="left" w:pos="390"/>
        </w:tabs>
        <w:spacing w:line="360" w:lineRule="auto"/>
        <w:jc w:val="both"/>
        <w:rPr>
          <w:rFonts w:asciiTheme="majorHAnsi" w:hAnsiTheme="majorHAnsi" w:cstheme="majorHAnsi"/>
          <w:sz w:val="28"/>
          <w:szCs w:val="28"/>
          <w:lang w:val="pt-BR"/>
        </w:rPr>
      </w:pPr>
      <w:r w:rsidRPr="00D50C91">
        <w:rPr>
          <w:rFonts w:asciiTheme="majorHAnsi" w:hAnsiTheme="majorHAnsi" w:cstheme="majorHAnsi"/>
          <w:sz w:val="28"/>
          <w:szCs w:val="28"/>
          <w:lang w:val="pt-BR"/>
        </w:rPr>
        <w:t>10. Đỗ Vĩnh - “</w:t>
      </w:r>
      <w:r w:rsidRPr="00D50C91">
        <w:rPr>
          <w:rFonts w:asciiTheme="majorHAnsi" w:hAnsiTheme="majorHAnsi" w:cstheme="majorHAnsi"/>
          <w:i/>
          <w:sz w:val="28"/>
          <w:szCs w:val="28"/>
          <w:lang w:val="pt-BR"/>
        </w:rPr>
        <w:t>Giáo trình thống kê và giáo trình nghiên cứu khoa</w:t>
      </w:r>
      <w:r w:rsidR="00D50C91">
        <w:rPr>
          <w:rFonts w:asciiTheme="majorHAnsi" w:hAnsiTheme="majorHAnsi" w:cstheme="majorHAnsi"/>
          <w:i/>
          <w:sz w:val="28"/>
          <w:szCs w:val="28"/>
          <w:lang w:val="vi-VN"/>
        </w:rPr>
        <w:t xml:space="preserve">                                                                                                                                                                </w:t>
      </w:r>
      <w:r w:rsidRPr="00D50C91">
        <w:rPr>
          <w:rFonts w:asciiTheme="majorHAnsi" w:hAnsiTheme="majorHAnsi" w:cstheme="majorHAnsi"/>
          <w:i/>
          <w:sz w:val="28"/>
          <w:szCs w:val="28"/>
          <w:lang w:val="pt-BR"/>
        </w:rPr>
        <w:t xml:space="preserve"> học</w:t>
      </w:r>
      <w:r w:rsidRPr="00D50C91">
        <w:rPr>
          <w:rFonts w:asciiTheme="majorHAnsi" w:hAnsiTheme="majorHAnsi" w:cstheme="majorHAnsi"/>
          <w:sz w:val="28"/>
          <w:szCs w:val="28"/>
          <w:lang w:val="pt-BR"/>
        </w:rPr>
        <w:t>”.</w:t>
      </w:r>
    </w:p>
    <w:p w:rsidR="0015172B" w:rsidRPr="00D50C91" w:rsidRDefault="0015172B" w:rsidP="0015172B">
      <w:pPr>
        <w:rPr>
          <w:rFonts w:asciiTheme="majorHAnsi" w:hAnsiTheme="majorHAnsi" w:cstheme="majorHAnsi"/>
          <w:sz w:val="28"/>
          <w:szCs w:val="28"/>
          <w:lang w:val="pt-BR"/>
        </w:rPr>
      </w:pPr>
    </w:p>
    <w:p w:rsidR="00894131" w:rsidRPr="00D50C91" w:rsidRDefault="00894131" w:rsidP="00894131">
      <w:pPr>
        <w:ind w:firstLine="720"/>
        <w:rPr>
          <w:rFonts w:asciiTheme="majorHAnsi" w:hAnsiTheme="majorHAnsi" w:cstheme="majorHAnsi"/>
          <w:sz w:val="28"/>
          <w:szCs w:val="28"/>
          <w:lang w:val="pt-BR"/>
        </w:rPr>
      </w:pPr>
    </w:p>
    <w:sectPr w:rsidR="00894131" w:rsidRPr="00D50C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3D4" w:rsidRDefault="000803D4" w:rsidP="00835EC9">
      <w:r>
        <w:separator/>
      </w:r>
    </w:p>
  </w:endnote>
  <w:endnote w:type="continuationSeparator" w:id="0">
    <w:p w:rsidR="000803D4" w:rsidRDefault="000803D4" w:rsidP="0083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3D4" w:rsidRDefault="000803D4" w:rsidP="00835EC9">
      <w:r>
        <w:separator/>
      </w:r>
    </w:p>
  </w:footnote>
  <w:footnote w:type="continuationSeparator" w:id="0">
    <w:p w:rsidR="000803D4" w:rsidRDefault="000803D4" w:rsidP="00835E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6279B"/>
    <w:multiLevelType w:val="hybridMultilevel"/>
    <w:tmpl w:val="54803C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C67894"/>
    <w:multiLevelType w:val="hybridMultilevel"/>
    <w:tmpl w:val="9B94EF52"/>
    <w:lvl w:ilvl="0" w:tplc="66648BCC">
      <w:start w:val="1"/>
      <w:numFmt w:val="decimal"/>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6A25524"/>
    <w:multiLevelType w:val="multilevel"/>
    <w:tmpl w:val="AF1E8258"/>
    <w:lvl w:ilvl="0">
      <w:start w:val="1"/>
      <w:numFmt w:val="upperRoman"/>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9AE2EBD"/>
    <w:multiLevelType w:val="hybridMultilevel"/>
    <w:tmpl w:val="DB04AED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746C42"/>
    <w:multiLevelType w:val="hybridMultilevel"/>
    <w:tmpl w:val="1128671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131"/>
    <w:rsid w:val="000803D4"/>
    <w:rsid w:val="0015172B"/>
    <w:rsid w:val="0026475B"/>
    <w:rsid w:val="00293750"/>
    <w:rsid w:val="003C6338"/>
    <w:rsid w:val="003E1A3B"/>
    <w:rsid w:val="007004C2"/>
    <w:rsid w:val="00835EC9"/>
    <w:rsid w:val="00894131"/>
    <w:rsid w:val="008C5403"/>
    <w:rsid w:val="00AA6EDA"/>
    <w:rsid w:val="00D50C91"/>
    <w:rsid w:val="00D92122"/>
    <w:rsid w:val="00F32DA6"/>
    <w:rsid w:val="00FE1A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13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131"/>
    <w:pPr>
      <w:ind w:left="720"/>
      <w:contextualSpacing/>
    </w:pPr>
  </w:style>
  <w:style w:type="paragraph" w:styleId="BodyText2">
    <w:name w:val="Body Text 2"/>
    <w:basedOn w:val="Normal"/>
    <w:link w:val="BodyText2Char"/>
    <w:uiPriority w:val="99"/>
    <w:semiHidden/>
    <w:unhideWhenUsed/>
    <w:rsid w:val="00894131"/>
    <w:pPr>
      <w:spacing w:after="120" w:line="480" w:lineRule="auto"/>
    </w:pPr>
  </w:style>
  <w:style w:type="character" w:customStyle="1" w:styleId="BodyText2Char">
    <w:name w:val="Body Text 2 Char"/>
    <w:basedOn w:val="DefaultParagraphFont"/>
    <w:link w:val="BodyText2"/>
    <w:uiPriority w:val="99"/>
    <w:semiHidden/>
    <w:rsid w:val="00894131"/>
    <w:rPr>
      <w:rFonts w:ascii="Times New Roman" w:eastAsia="Times New Roman" w:hAnsi="Times New Roman" w:cs="Times New Roman"/>
      <w:sz w:val="24"/>
      <w:szCs w:val="24"/>
      <w:lang w:val="en-US"/>
    </w:rPr>
  </w:style>
  <w:style w:type="paragraph" w:customStyle="1" w:styleId="nd">
    <w:name w:val="nd"/>
    <w:basedOn w:val="BodyTextIndent"/>
    <w:rsid w:val="00894131"/>
    <w:pPr>
      <w:tabs>
        <w:tab w:val="left" w:pos="720"/>
      </w:tabs>
      <w:spacing w:after="0" w:line="360" w:lineRule="auto"/>
      <w:ind w:left="0"/>
      <w:jc w:val="both"/>
    </w:pPr>
    <w:rPr>
      <w:rFonts w:ascii="VNI-Times" w:hAnsi="VNI-Times"/>
      <w:noProof/>
      <w:sz w:val="28"/>
      <w:szCs w:val="20"/>
    </w:rPr>
  </w:style>
  <w:style w:type="paragraph" w:styleId="BodyText3">
    <w:name w:val="Body Text 3"/>
    <w:basedOn w:val="Normal"/>
    <w:link w:val="BodyText3Char"/>
    <w:uiPriority w:val="99"/>
    <w:unhideWhenUsed/>
    <w:rsid w:val="00894131"/>
    <w:pPr>
      <w:spacing w:after="120"/>
    </w:pPr>
    <w:rPr>
      <w:sz w:val="16"/>
      <w:szCs w:val="16"/>
    </w:rPr>
  </w:style>
  <w:style w:type="character" w:customStyle="1" w:styleId="BodyText3Char">
    <w:name w:val="Body Text 3 Char"/>
    <w:basedOn w:val="DefaultParagraphFont"/>
    <w:link w:val="BodyText3"/>
    <w:uiPriority w:val="99"/>
    <w:rsid w:val="00894131"/>
    <w:rPr>
      <w:rFonts w:ascii="Times New Roman" w:eastAsia="Times New Roman" w:hAnsi="Times New Roman" w:cs="Times New Roman"/>
      <w:sz w:val="16"/>
      <w:szCs w:val="16"/>
      <w:lang w:val="en-US"/>
    </w:rPr>
  </w:style>
  <w:style w:type="paragraph" w:styleId="BodyText">
    <w:name w:val="Body Text"/>
    <w:basedOn w:val="Normal"/>
    <w:link w:val="BodyTextChar"/>
    <w:uiPriority w:val="99"/>
    <w:semiHidden/>
    <w:unhideWhenUsed/>
    <w:rsid w:val="00894131"/>
    <w:pPr>
      <w:spacing w:after="120"/>
    </w:pPr>
  </w:style>
  <w:style w:type="character" w:customStyle="1" w:styleId="BodyTextChar">
    <w:name w:val="Body Text Char"/>
    <w:basedOn w:val="DefaultParagraphFont"/>
    <w:link w:val="BodyText"/>
    <w:uiPriority w:val="99"/>
    <w:semiHidden/>
    <w:rsid w:val="00894131"/>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894131"/>
    <w:pPr>
      <w:spacing w:after="120"/>
      <w:ind w:left="283"/>
    </w:pPr>
  </w:style>
  <w:style w:type="character" w:customStyle="1" w:styleId="BodyTextIndentChar">
    <w:name w:val="Body Text Indent Char"/>
    <w:basedOn w:val="DefaultParagraphFont"/>
    <w:link w:val="BodyTextIndent"/>
    <w:uiPriority w:val="99"/>
    <w:semiHidden/>
    <w:rsid w:val="00894131"/>
    <w:rPr>
      <w:rFonts w:ascii="Times New Roman" w:eastAsia="Times New Roman" w:hAnsi="Times New Roman" w:cs="Times New Roman"/>
      <w:sz w:val="24"/>
      <w:szCs w:val="24"/>
      <w:lang w:val="en-US"/>
    </w:rPr>
  </w:style>
  <w:style w:type="table" w:styleId="TableGrid">
    <w:name w:val="Table Grid"/>
    <w:basedOn w:val="TableNormal"/>
    <w:uiPriority w:val="59"/>
    <w:rsid w:val="0089413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4131"/>
    <w:rPr>
      <w:rFonts w:ascii="Tahoma" w:hAnsi="Tahoma" w:cs="Tahoma"/>
      <w:sz w:val="16"/>
      <w:szCs w:val="16"/>
    </w:rPr>
  </w:style>
  <w:style w:type="character" w:customStyle="1" w:styleId="BalloonTextChar">
    <w:name w:val="Balloon Text Char"/>
    <w:basedOn w:val="DefaultParagraphFont"/>
    <w:link w:val="BalloonText"/>
    <w:uiPriority w:val="99"/>
    <w:semiHidden/>
    <w:rsid w:val="00894131"/>
    <w:rPr>
      <w:rFonts w:ascii="Tahoma" w:eastAsia="Times New Roman" w:hAnsi="Tahoma" w:cs="Tahoma"/>
      <w:sz w:val="16"/>
      <w:szCs w:val="16"/>
      <w:lang w:val="en-US"/>
    </w:rPr>
  </w:style>
  <w:style w:type="paragraph" w:styleId="Header">
    <w:name w:val="header"/>
    <w:basedOn w:val="Normal"/>
    <w:link w:val="HeaderChar"/>
    <w:uiPriority w:val="99"/>
    <w:unhideWhenUsed/>
    <w:rsid w:val="00835EC9"/>
    <w:pPr>
      <w:tabs>
        <w:tab w:val="center" w:pos="4513"/>
        <w:tab w:val="right" w:pos="9026"/>
      </w:tabs>
    </w:pPr>
  </w:style>
  <w:style w:type="character" w:customStyle="1" w:styleId="HeaderChar">
    <w:name w:val="Header Char"/>
    <w:basedOn w:val="DefaultParagraphFont"/>
    <w:link w:val="Header"/>
    <w:uiPriority w:val="99"/>
    <w:rsid w:val="00835E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35EC9"/>
    <w:pPr>
      <w:tabs>
        <w:tab w:val="center" w:pos="4513"/>
        <w:tab w:val="right" w:pos="9026"/>
      </w:tabs>
    </w:pPr>
  </w:style>
  <w:style w:type="character" w:customStyle="1" w:styleId="FooterChar">
    <w:name w:val="Footer Char"/>
    <w:basedOn w:val="DefaultParagraphFont"/>
    <w:link w:val="Footer"/>
    <w:uiPriority w:val="99"/>
    <w:rsid w:val="00835EC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13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131"/>
    <w:pPr>
      <w:ind w:left="720"/>
      <w:contextualSpacing/>
    </w:pPr>
  </w:style>
  <w:style w:type="paragraph" w:styleId="BodyText2">
    <w:name w:val="Body Text 2"/>
    <w:basedOn w:val="Normal"/>
    <w:link w:val="BodyText2Char"/>
    <w:uiPriority w:val="99"/>
    <w:semiHidden/>
    <w:unhideWhenUsed/>
    <w:rsid w:val="00894131"/>
    <w:pPr>
      <w:spacing w:after="120" w:line="480" w:lineRule="auto"/>
    </w:pPr>
  </w:style>
  <w:style w:type="character" w:customStyle="1" w:styleId="BodyText2Char">
    <w:name w:val="Body Text 2 Char"/>
    <w:basedOn w:val="DefaultParagraphFont"/>
    <w:link w:val="BodyText2"/>
    <w:uiPriority w:val="99"/>
    <w:semiHidden/>
    <w:rsid w:val="00894131"/>
    <w:rPr>
      <w:rFonts w:ascii="Times New Roman" w:eastAsia="Times New Roman" w:hAnsi="Times New Roman" w:cs="Times New Roman"/>
      <w:sz w:val="24"/>
      <w:szCs w:val="24"/>
      <w:lang w:val="en-US"/>
    </w:rPr>
  </w:style>
  <w:style w:type="paragraph" w:customStyle="1" w:styleId="nd">
    <w:name w:val="nd"/>
    <w:basedOn w:val="BodyTextIndent"/>
    <w:rsid w:val="00894131"/>
    <w:pPr>
      <w:tabs>
        <w:tab w:val="left" w:pos="720"/>
      </w:tabs>
      <w:spacing w:after="0" w:line="360" w:lineRule="auto"/>
      <w:ind w:left="0"/>
      <w:jc w:val="both"/>
    </w:pPr>
    <w:rPr>
      <w:rFonts w:ascii="VNI-Times" w:hAnsi="VNI-Times"/>
      <w:noProof/>
      <w:sz w:val="28"/>
      <w:szCs w:val="20"/>
    </w:rPr>
  </w:style>
  <w:style w:type="paragraph" w:styleId="BodyText3">
    <w:name w:val="Body Text 3"/>
    <w:basedOn w:val="Normal"/>
    <w:link w:val="BodyText3Char"/>
    <w:uiPriority w:val="99"/>
    <w:unhideWhenUsed/>
    <w:rsid w:val="00894131"/>
    <w:pPr>
      <w:spacing w:after="120"/>
    </w:pPr>
    <w:rPr>
      <w:sz w:val="16"/>
      <w:szCs w:val="16"/>
    </w:rPr>
  </w:style>
  <w:style w:type="character" w:customStyle="1" w:styleId="BodyText3Char">
    <w:name w:val="Body Text 3 Char"/>
    <w:basedOn w:val="DefaultParagraphFont"/>
    <w:link w:val="BodyText3"/>
    <w:uiPriority w:val="99"/>
    <w:rsid w:val="00894131"/>
    <w:rPr>
      <w:rFonts w:ascii="Times New Roman" w:eastAsia="Times New Roman" w:hAnsi="Times New Roman" w:cs="Times New Roman"/>
      <w:sz w:val="16"/>
      <w:szCs w:val="16"/>
      <w:lang w:val="en-US"/>
    </w:rPr>
  </w:style>
  <w:style w:type="paragraph" w:styleId="BodyText">
    <w:name w:val="Body Text"/>
    <w:basedOn w:val="Normal"/>
    <w:link w:val="BodyTextChar"/>
    <w:uiPriority w:val="99"/>
    <w:semiHidden/>
    <w:unhideWhenUsed/>
    <w:rsid w:val="00894131"/>
    <w:pPr>
      <w:spacing w:after="120"/>
    </w:pPr>
  </w:style>
  <w:style w:type="character" w:customStyle="1" w:styleId="BodyTextChar">
    <w:name w:val="Body Text Char"/>
    <w:basedOn w:val="DefaultParagraphFont"/>
    <w:link w:val="BodyText"/>
    <w:uiPriority w:val="99"/>
    <w:semiHidden/>
    <w:rsid w:val="00894131"/>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894131"/>
    <w:pPr>
      <w:spacing w:after="120"/>
      <w:ind w:left="283"/>
    </w:pPr>
  </w:style>
  <w:style w:type="character" w:customStyle="1" w:styleId="BodyTextIndentChar">
    <w:name w:val="Body Text Indent Char"/>
    <w:basedOn w:val="DefaultParagraphFont"/>
    <w:link w:val="BodyTextIndent"/>
    <w:uiPriority w:val="99"/>
    <w:semiHidden/>
    <w:rsid w:val="00894131"/>
    <w:rPr>
      <w:rFonts w:ascii="Times New Roman" w:eastAsia="Times New Roman" w:hAnsi="Times New Roman" w:cs="Times New Roman"/>
      <w:sz w:val="24"/>
      <w:szCs w:val="24"/>
      <w:lang w:val="en-US"/>
    </w:rPr>
  </w:style>
  <w:style w:type="table" w:styleId="TableGrid">
    <w:name w:val="Table Grid"/>
    <w:basedOn w:val="TableNormal"/>
    <w:uiPriority w:val="59"/>
    <w:rsid w:val="0089413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4131"/>
    <w:rPr>
      <w:rFonts w:ascii="Tahoma" w:hAnsi="Tahoma" w:cs="Tahoma"/>
      <w:sz w:val="16"/>
      <w:szCs w:val="16"/>
    </w:rPr>
  </w:style>
  <w:style w:type="character" w:customStyle="1" w:styleId="BalloonTextChar">
    <w:name w:val="Balloon Text Char"/>
    <w:basedOn w:val="DefaultParagraphFont"/>
    <w:link w:val="BalloonText"/>
    <w:uiPriority w:val="99"/>
    <w:semiHidden/>
    <w:rsid w:val="00894131"/>
    <w:rPr>
      <w:rFonts w:ascii="Tahoma" w:eastAsia="Times New Roman" w:hAnsi="Tahoma" w:cs="Tahoma"/>
      <w:sz w:val="16"/>
      <w:szCs w:val="16"/>
      <w:lang w:val="en-US"/>
    </w:rPr>
  </w:style>
  <w:style w:type="paragraph" w:styleId="Header">
    <w:name w:val="header"/>
    <w:basedOn w:val="Normal"/>
    <w:link w:val="HeaderChar"/>
    <w:uiPriority w:val="99"/>
    <w:unhideWhenUsed/>
    <w:rsid w:val="00835EC9"/>
    <w:pPr>
      <w:tabs>
        <w:tab w:val="center" w:pos="4513"/>
        <w:tab w:val="right" w:pos="9026"/>
      </w:tabs>
    </w:pPr>
  </w:style>
  <w:style w:type="character" w:customStyle="1" w:styleId="HeaderChar">
    <w:name w:val="Header Char"/>
    <w:basedOn w:val="DefaultParagraphFont"/>
    <w:link w:val="Header"/>
    <w:uiPriority w:val="99"/>
    <w:rsid w:val="00835E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35EC9"/>
    <w:pPr>
      <w:tabs>
        <w:tab w:val="center" w:pos="4513"/>
        <w:tab w:val="right" w:pos="9026"/>
      </w:tabs>
    </w:pPr>
  </w:style>
  <w:style w:type="character" w:customStyle="1" w:styleId="FooterChar">
    <w:name w:val="Footer Char"/>
    <w:basedOn w:val="DefaultParagraphFont"/>
    <w:link w:val="Footer"/>
    <w:uiPriority w:val="99"/>
    <w:rsid w:val="00835EC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3.bin"/><Relationship Id="rId25"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3.xml"/><Relationship Id="rId28" Type="http://schemas.openxmlformats.org/officeDocument/2006/relationships/chart" Target="charts/chart4.xml"/><Relationship Id="rId10" Type="http://schemas.openxmlformats.org/officeDocument/2006/relationships/oleObject" Target="embeddings/oleObject1.bin"/><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chart" Target="charts/chart2.xml"/><Relationship Id="rId27" Type="http://schemas.openxmlformats.org/officeDocument/2006/relationships/oleObject" Target="embeddings/oleObject7.bin"/><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4.8254228638086906E-2"/>
          <c:y val="6.3898887639045124E-2"/>
          <c:w val="0.69060112277631969"/>
          <c:h val="0.85932883389576364"/>
        </c:manualLayout>
      </c:layout>
      <c:bar3DChart>
        <c:barDir val="col"/>
        <c:grouping val="clustered"/>
        <c:varyColors val="0"/>
        <c:ser>
          <c:idx val="0"/>
          <c:order val="0"/>
          <c:tx>
            <c:strRef>
              <c:f>Sheet1!$B$1</c:f>
              <c:strCache>
                <c:ptCount val="1"/>
                <c:pt idx="0">
                  <c:v>Nhóm thực nghiệm</c:v>
                </c:pt>
              </c:strCache>
            </c:strRef>
          </c:tx>
          <c:spPr>
            <a:solidFill>
              <a:srgbClr val="FF33CC"/>
            </a:solidFill>
          </c:spPr>
          <c:invertIfNegative val="0"/>
          <c:dLbls>
            <c:dLbl>
              <c:idx val="0"/>
              <c:layout>
                <c:manualLayout>
                  <c:x val="2.7777777777778213E-2"/>
                  <c:y val="-3.57142857142857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8E2-4227-9F00-5B52D8258D30}"/>
                </c:ext>
              </c:extLst>
            </c:dLbl>
            <c:spPr>
              <a:noFill/>
              <a:ln>
                <a:noFill/>
              </a:ln>
              <a:effectLst/>
            </c:spPr>
            <c:txPr>
              <a:bodyPr/>
              <a:lstStyle/>
              <a:p>
                <a:pPr>
                  <a:defRPr sz="1400">
                    <a:latin typeface="Times New Roman" pitchFamily="18" charset="0"/>
                    <a:cs typeface="Times New Roman" pitchFamily="18" charset="0"/>
                  </a:defRPr>
                </a:pPr>
                <a:endParaRPr lang="vi-V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1"/>
                <c:pt idx="0">
                  <c:v>Nhịp tăng trưởng</c:v>
                </c:pt>
              </c:strCache>
            </c:strRef>
          </c:cat>
          <c:val>
            <c:numRef>
              <c:f>Sheet1!$B$2:$B$3</c:f>
              <c:numCache>
                <c:formatCode>General</c:formatCode>
                <c:ptCount val="2"/>
                <c:pt idx="0">
                  <c:v>10.220000000000001</c:v>
                </c:pt>
              </c:numCache>
            </c:numRef>
          </c:val>
          <c:extLst xmlns:c16r2="http://schemas.microsoft.com/office/drawing/2015/06/chart">
            <c:ext xmlns:c16="http://schemas.microsoft.com/office/drawing/2014/chart" uri="{C3380CC4-5D6E-409C-BE32-E72D297353CC}">
              <c16:uniqueId val="{00000001-78E2-4227-9F00-5B52D8258D30}"/>
            </c:ext>
          </c:extLst>
        </c:ser>
        <c:ser>
          <c:idx val="1"/>
          <c:order val="1"/>
          <c:tx>
            <c:strRef>
              <c:f>Sheet1!$C$1</c:f>
              <c:strCache>
                <c:ptCount val="1"/>
                <c:pt idx="0">
                  <c:v>Nhóm đối chứng</c:v>
                </c:pt>
              </c:strCache>
            </c:strRef>
          </c:tx>
          <c:spPr>
            <a:solidFill>
              <a:srgbClr val="92D050"/>
            </a:solidFill>
          </c:spPr>
          <c:invertIfNegative val="0"/>
          <c:dLbls>
            <c:dLbl>
              <c:idx val="1"/>
              <c:layout>
                <c:manualLayout>
                  <c:x val="2.0833333333333412E-2"/>
                  <c:y val="-2.777777777777821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8E2-4227-9F00-5B52D8258D30}"/>
                </c:ext>
              </c:extLst>
            </c:dLbl>
            <c:spPr>
              <a:noFill/>
              <a:ln>
                <a:noFill/>
              </a:ln>
              <a:effectLst/>
            </c:spPr>
            <c:txPr>
              <a:bodyPr/>
              <a:lstStyle/>
              <a:p>
                <a:pPr>
                  <a:defRPr sz="1400">
                    <a:latin typeface="Times New Roman" pitchFamily="18" charset="0"/>
                    <a:cs typeface="Times New Roman" pitchFamily="18" charset="0"/>
                  </a:defRPr>
                </a:pPr>
                <a:endParaRPr lang="vi-V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1"/>
                <c:pt idx="0">
                  <c:v>Nhịp tăng trưởng</c:v>
                </c:pt>
              </c:strCache>
            </c:strRef>
          </c:cat>
          <c:val>
            <c:numRef>
              <c:f>Sheet1!$C$2:$C$3</c:f>
              <c:numCache>
                <c:formatCode>General</c:formatCode>
                <c:ptCount val="2"/>
                <c:pt idx="1">
                  <c:v>10.210000000000001</c:v>
                </c:pt>
              </c:numCache>
            </c:numRef>
          </c:val>
          <c:extLst xmlns:c16r2="http://schemas.microsoft.com/office/drawing/2015/06/chart">
            <c:ext xmlns:c16="http://schemas.microsoft.com/office/drawing/2014/chart" uri="{C3380CC4-5D6E-409C-BE32-E72D297353CC}">
              <c16:uniqueId val="{00000003-78E2-4227-9F00-5B52D8258D30}"/>
            </c:ext>
          </c:extLst>
        </c:ser>
        <c:dLbls>
          <c:showLegendKey val="0"/>
          <c:showVal val="0"/>
          <c:showCatName val="0"/>
          <c:showSerName val="0"/>
          <c:showPercent val="0"/>
          <c:showBubbleSize val="0"/>
        </c:dLbls>
        <c:gapWidth val="150"/>
        <c:shape val="box"/>
        <c:axId val="286742784"/>
        <c:axId val="286753920"/>
        <c:axId val="0"/>
      </c:bar3DChart>
      <c:catAx>
        <c:axId val="286742784"/>
        <c:scaling>
          <c:orientation val="minMax"/>
        </c:scaling>
        <c:delete val="1"/>
        <c:axPos val="b"/>
        <c:numFmt formatCode="General" sourceLinked="0"/>
        <c:majorTickMark val="out"/>
        <c:minorTickMark val="none"/>
        <c:tickLblPos val="nextTo"/>
        <c:crossAx val="286753920"/>
        <c:crosses val="autoZero"/>
        <c:auto val="1"/>
        <c:lblAlgn val="ctr"/>
        <c:lblOffset val="100"/>
        <c:noMultiLvlLbl val="0"/>
      </c:catAx>
      <c:valAx>
        <c:axId val="286753920"/>
        <c:scaling>
          <c:orientation val="minMax"/>
          <c:max val="12"/>
          <c:min val="1"/>
        </c:scaling>
        <c:delete val="0"/>
        <c:axPos val="l"/>
        <c:majorGridlines/>
        <c:numFmt formatCode="General" sourceLinked="1"/>
        <c:majorTickMark val="out"/>
        <c:minorTickMark val="none"/>
        <c:tickLblPos val="nextTo"/>
        <c:spPr>
          <a:ln>
            <a:solidFill>
              <a:schemeClr val="tx2">
                <a:lumMod val="60000"/>
                <a:lumOff val="40000"/>
              </a:schemeClr>
            </a:solidFill>
          </a:ln>
        </c:spPr>
        <c:txPr>
          <a:bodyPr/>
          <a:lstStyle/>
          <a:p>
            <a:pPr>
              <a:defRPr sz="1400">
                <a:latin typeface="Times New Roman" pitchFamily="18" charset="0"/>
                <a:cs typeface="Times New Roman" pitchFamily="18" charset="0"/>
              </a:defRPr>
            </a:pPr>
            <a:endParaRPr lang="vi-VN"/>
          </a:p>
        </c:txPr>
        <c:crossAx val="286742784"/>
        <c:crosses val="autoZero"/>
        <c:crossBetween val="between"/>
        <c:majorUnit val="2"/>
        <c:minorUnit val="4.0000000000000034E-4"/>
      </c:valAx>
      <c:spPr>
        <a:ln>
          <a:noFill/>
        </a:ln>
      </c:spPr>
    </c:plotArea>
    <c:legend>
      <c:legendPos val="r"/>
      <c:layout>
        <c:manualLayout>
          <c:xMode val="edge"/>
          <c:yMode val="edge"/>
          <c:x val="0.74277540828230326"/>
          <c:y val="0.42397981502312232"/>
          <c:w val="0.25722459171770423"/>
          <c:h val="0.15204036995375578"/>
        </c:manualLayout>
      </c:layout>
      <c:overlay val="0"/>
      <c:txPr>
        <a:bodyPr/>
        <a:lstStyle/>
        <a:p>
          <a:pPr>
            <a:defRPr sz="1200">
              <a:latin typeface="Times New Roman" pitchFamily="18" charset="0"/>
              <a:cs typeface="Times New Roman" pitchFamily="18" charset="0"/>
            </a:defRPr>
          </a:pPr>
          <a:endParaRPr lang="vi-VN"/>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Nhóm</a:t>
            </a:r>
            <a:r>
              <a:rPr lang="en-US" baseline="0">
                <a:solidFill>
                  <a:sysClr val="windowText" lastClr="000000"/>
                </a:solidFill>
                <a:latin typeface="Times New Roman" panose="02020603050405020304" pitchFamily="18" charset="0"/>
                <a:cs typeface="Times New Roman" panose="02020603050405020304" pitchFamily="18" charset="0"/>
              </a:rPr>
              <a:t> thực nghiệm</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7133675998833482"/>
          <c:y val="0.91666666666666652"/>
        </c:manualLayout>
      </c:layout>
      <c:overlay val="0"/>
      <c:spPr>
        <a:noFill/>
        <a:ln>
          <a:noFill/>
        </a:ln>
        <a:effectLst/>
      </c:spPr>
    </c:title>
    <c:autoTitleDeleted val="0"/>
    <c:view3D>
      <c:rotX val="15"/>
      <c:hPercent val="100"/>
      <c:rotY val="20"/>
      <c:depthPercent val="100"/>
      <c:rAngAx val="1"/>
    </c:view3D>
    <c:floor>
      <c:thickness val="0"/>
      <c:spPr>
        <a:solidFill>
          <a:schemeClr val="accent5">
            <a:lumMod val="20000"/>
            <a:lumOff val="80000"/>
          </a:schemeClr>
        </a:solidFill>
        <a:ln>
          <a:solidFill>
            <a:schemeClr val="tx1"/>
          </a:solidFill>
        </a:ln>
        <a:effectLst/>
        <a:sp3d>
          <a:contourClr>
            <a:schemeClr val="tx1"/>
          </a:contourClr>
        </a:sp3d>
      </c:spPr>
    </c:floor>
    <c:sideWall>
      <c:thickness val="0"/>
      <c:spPr>
        <a:solidFill>
          <a:schemeClr val="accent5">
            <a:lumMod val="20000"/>
            <a:lumOff val="80000"/>
          </a:schemeClr>
        </a:solidFill>
        <a:ln>
          <a:solidFill>
            <a:schemeClr val="tx1"/>
          </a:solidFill>
        </a:ln>
        <a:effectLst>
          <a:outerShdw blurRad="50800" dist="50800" dir="5400000" algn="ctr" rotWithShape="0">
            <a:schemeClr val="tx2">
              <a:lumMod val="40000"/>
              <a:lumOff val="60000"/>
              <a:alpha val="77000"/>
            </a:schemeClr>
          </a:outerShdw>
        </a:effectLst>
        <a:sp3d>
          <a:contourClr>
            <a:schemeClr val="tx1"/>
          </a:contourClr>
        </a:sp3d>
      </c:spPr>
    </c:sideWall>
    <c:backWall>
      <c:thickness val="0"/>
      <c:spPr>
        <a:solidFill>
          <a:schemeClr val="accent5">
            <a:lumMod val="20000"/>
            <a:lumOff val="80000"/>
          </a:schemeClr>
        </a:solidFill>
        <a:ln>
          <a:solidFill>
            <a:schemeClr val="tx1"/>
          </a:solidFill>
        </a:ln>
        <a:effectLst>
          <a:outerShdw blurRad="50800" dist="50800" dir="5400000" algn="ctr" rotWithShape="0">
            <a:schemeClr val="tx2">
              <a:lumMod val="40000"/>
              <a:lumOff val="60000"/>
              <a:alpha val="77000"/>
            </a:schemeClr>
          </a:outerShdw>
        </a:effectLst>
        <a:sp3d>
          <a:contourClr>
            <a:schemeClr val="tx1"/>
          </a:contourClr>
        </a:sp3d>
      </c:spPr>
    </c:backWall>
    <c:plotArea>
      <c:layout>
        <c:manualLayout>
          <c:layoutTarget val="inner"/>
          <c:xMode val="edge"/>
          <c:yMode val="edge"/>
          <c:x val="6.5916528325642085E-2"/>
          <c:y val="0.15715110566826693"/>
          <c:w val="0.9340834716743579"/>
          <c:h val="0.79966285464317954"/>
        </c:manualLayout>
      </c:layout>
      <c:bar3DChart>
        <c:barDir val="col"/>
        <c:grouping val="clustered"/>
        <c:varyColors val="0"/>
        <c:ser>
          <c:idx val="0"/>
          <c:order val="0"/>
          <c:tx>
            <c:strRef>
              <c:f>Sheet1!$B$1</c:f>
              <c:strCache>
                <c:ptCount val="1"/>
                <c:pt idx="0">
                  <c:v>Nhóm thực nghiệm</c:v>
                </c:pt>
              </c:strCache>
            </c:strRef>
          </c:tx>
          <c:spPr>
            <a:solidFill>
              <a:srgbClr val="3333FF"/>
            </a:solidFill>
            <a:ln>
              <a:noFill/>
            </a:ln>
            <a:effectLst/>
            <a:sp3d/>
          </c:spPr>
          <c:invertIfNegative val="0"/>
          <c:dLbls>
            <c:dLbl>
              <c:idx val="0"/>
              <c:layout>
                <c:manualLayout>
                  <c:x val="2.2875818170749056E-2"/>
                  <c:y val="-4.36507936507937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6C7-45B5-A67F-CEFF5DFE8945}"/>
                </c:ext>
              </c:extLst>
            </c:dLbl>
            <c:spPr>
              <a:noFill/>
              <a:ln>
                <a:noFill/>
              </a:ln>
              <a:effectLst/>
            </c:spPr>
            <c:txPr>
              <a:bodyPr/>
              <a:lstStyle/>
              <a:p>
                <a:pPr>
                  <a:defRPr sz="1400" baseline="0">
                    <a:latin typeface="Times New Roman" pitchFamily="18" charset="0"/>
                  </a:defRPr>
                </a:pPr>
                <a:endParaRPr lang="vi-V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Trước thực nghiệm</c:v>
                </c:pt>
              </c:strCache>
            </c:strRef>
          </c:cat>
          <c:val>
            <c:numRef>
              <c:f>Sheet1!$B$2</c:f>
              <c:numCache>
                <c:formatCode>General</c:formatCode>
                <c:ptCount val="1"/>
                <c:pt idx="0">
                  <c:v>10.220000000000001</c:v>
                </c:pt>
              </c:numCache>
            </c:numRef>
          </c:val>
          <c:extLst xmlns:c16r2="http://schemas.microsoft.com/office/drawing/2015/06/chart">
            <c:ext xmlns:c16="http://schemas.microsoft.com/office/drawing/2014/chart" uri="{C3380CC4-5D6E-409C-BE32-E72D297353CC}">
              <c16:uniqueId val="{00000001-F6C7-45B5-A67F-CEFF5DFE8945}"/>
            </c:ext>
          </c:extLst>
        </c:ser>
        <c:ser>
          <c:idx val="1"/>
          <c:order val="1"/>
          <c:tx>
            <c:strRef>
              <c:f>Sheet1!$C$1</c:f>
              <c:strCache>
                <c:ptCount val="1"/>
                <c:pt idx="0">
                  <c:v>Column1</c:v>
                </c:pt>
              </c:strCache>
            </c:strRef>
          </c:tx>
          <c:spPr>
            <a:solidFill>
              <a:schemeClr val="accent2"/>
            </a:solidFill>
            <a:ln>
              <a:noFill/>
            </a:ln>
            <a:effectLst/>
            <a:sp3d/>
          </c:spPr>
          <c:invertIfNegative val="0"/>
          <c:cat>
            <c:strRef>
              <c:f>Sheet1!$A$2</c:f>
              <c:strCache>
                <c:ptCount val="1"/>
                <c:pt idx="0">
                  <c:v>Trước thực nghiệm</c:v>
                </c:pt>
              </c:strCache>
            </c:strRef>
          </c:cat>
          <c:val>
            <c:numRef>
              <c:f>Sheet1!$C$2</c:f>
              <c:numCache>
                <c:formatCode>General</c:formatCode>
                <c:ptCount val="1"/>
              </c:numCache>
            </c:numRef>
          </c:val>
          <c:extLst xmlns:c16r2="http://schemas.microsoft.com/office/drawing/2015/06/chart">
            <c:ext xmlns:c16="http://schemas.microsoft.com/office/drawing/2014/chart" uri="{C3380CC4-5D6E-409C-BE32-E72D297353CC}">
              <c16:uniqueId val="{00000002-F6C7-45B5-A67F-CEFF5DFE8945}"/>
            </c:ext>
          </c:extLst>
        </c:ser>
        <c:ser>
          <c:idx val="2"/>
          <c:order val="2"/>
          <c:tx>
            <c:strRef>
              <c:f>Sheet1!$D$1</c:f>
              <c:strCache>
                <c:ptCount val="1"/>
                <c:pt idx="0">
                  <c:v>Nhóm đối chứng</c:v>
                </c:pt>
              </c:strCache>
            </c:strRef>
          </c:tx>
          <c:spPr>
            <a:solidFill>
              <a:srgbClr val="3333FF"/>
            </a:solidFill>
            <a:ln>
              <a:noFill/>
            </a:ln>
            <a:effectLst/>
            <a:sp3d/>
          </c:spPr>
          <c:invertIfNegative val="0"/>
          <c:dLbls>
            <c:dLbl>
              <c:idx val="0"/>
              <c:layout>
                <c:manualLayout>
                  <c:x val="2.0833333333333412E-2"/>
                  <c:y val="-3.9682539682539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6C7-45B5-A67F-CEFF5DFE8945}"/>
                </c:ext>
              </c:extLst>
            </c:dLbl>
            <c:spPr>
              <a:noFill/>
              <a:ln>
                <a:noFill/>
              </a:ln>
              <a:effectLst/>
            </c:spPr>
            <c:txPr>
              <a:bodyPr/>
              <a:lstStyle/>
              <a:p>
                <a:pPr>
                  <a:defRPr sz="1400" baseline="0">
                    <a:latin typeface="Times New Roman" pitchFamily="18" charset="0"/>
                  </a:defRPr>
                </a:pPr>
                <a:endParaRPr lang="vi-V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Trước thực nghiệm</c:v>
                </c:pt>
              </c:strCache>
            </c:strRef>
          </c:cat>
          <c:val>
            <c:numRef>
              <c:f>Sheet1!$D$2</c:f>
              <c:numCache>
                <c:formatCode>General</c:formatCode>
                <c:ptCount val="1"/>
                <c:pt idx="0">
                  <c:v>9.5</c:v>
                </c:pt>
              </c:numCache>
            </c:numRef>
          </c:val>
          <c:extLst xmlns:c16r2="http://schemas.microsoft.com/office/drawing/2015/06/chart">
            <c:ext xmlns:c16="http://schemas.microsoft.com/office/drawing/2014/chart" uri="{C3380CC4-5D6E-409C-BE32-E72D297353CC}">
              <c16:uniqueId val="{00000004-F6C7-45B5-A67F-CEFF5DFE8945}"/>
            </c:ext>
          </c:extLst>
        </c:ser>
        <c:dLbls>
          <c:showLegendKey val="0"/>
          <c:showVal val="0"/>
          <c:showCatName val="0"/>
          <c:showSerName val="0"/>
          <c:showPercent val="0"/>
          <c:showBubbleSize val="0"/>
        </c:dLbls>
        <c:gapWidth val="150"/>
        <c:shape val="box"/>
        <c:axId val="287508352"/>
        <c:axId val="287509888"/>
        <c:axId val="0"/>
      </c:bar3DChart>
      <c:catAx>
        <c:axId val="287508352"/>
        <c:scaling>
          <c:orientation val="minMax"/>
        </c:scaling>
        <c:delete val="1"/>
        <c:axPos val="b"/>
        <c:numFmt formatCode="General" sourceLinked="1"/>
        <c:majorTickMark val="none"/>
        <c:minorTickMark val="none"/>
        <c:tickLblPos val="nextTo"/>
        <c:crossAx val="287509888"/>
        <c:crossesAt val="0"/>
        <c:auto val="1"/>
        <c:lblAlgn val="ctr"/>
        <c:lblOffset val="100"/>
        <c:noMultiLvlLbl val="0"/>
      </c:catAx>
      <c:valAx>
        <c:axId val="287509888"/>
        <c:scaling>
          <c:orientation val="minMax"/>
          <c:max val="11"/>
          <c:min val="6"/>
        </c:scaling>
        <c:delete val="0"/>
        <c:axPos val="l"/>
        <c:majorGridlines>
          <c:spPr>
            <a:ln w="28575" cap="flat" cmpd="sng" algn="ctr">
              <a:solidFill>
                <a:schemeClr val="tx1"/>
              </a:solidFill>
              <a:round/>
            </a:ln>
            <a:effectLst>
              <a:outerShdw blurRad="50800" dist="50800" algn="ctr" rotWithShape="0">
                <a:schemeClr val="tx1">
                  <a:alpha val="64000"/>
                </a:schemeClr>
              </a:outerShdw>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mn-cs"/>
              </a:defRPr>
            </a:pPr>
            <a:endParaRPr lang="vi-VN"/>
          </a:p>
        </c:txPr>
        <c:crossAx val="287508352"/>
        <c:crosses val="autoZero"/>
        <c:crossBetween val="between"/>
        <c:majorUnit val="1"/>
        <c:minorUnit val="0.4"/>
      </c:valAx>
      <c:spPr>
        <a:solidFill>
          <a:schemeClr val="bg1"/>
        </a:solidFill>
        <a:ln cap="sq" cmpd="sng">
          <a:solidFill>
            <a:schemeClr val="bg1"/>
          </a:solidFill>
          <a:bevel/>
        </a:ln>
        <a:effectLst/>
        <a:scene3d>
          <a:camera prst="orthographicFront"/>
          <a:lightRig rig="threePt" dir="t"/>
        </a:scene3d>
        <a:sp3d prstMaterial="dkEdge"/>
      </c:spPr>
    </c:plotArea>
    <c:plotVisOnly val="1"/>
    <c:dispBlanksAs val="gap"/>
    <c:showDLblsOverMax val="0"/>
  </c:chart>
  <c:spPr>
    <a:solidFill>
      <a:schemeClr val="bg1"/>
    </a:solidFill>
    <a:ln w="9525" cap="flat" cmpd="sng" algn="ctr">
      <a:solidFill>
        <a:schemeClr val="tx2">
          <a:lumMod val="20000"/>
          <a:lumOff val="80000"/>
        </a:schemeClr>
      </a:solidFill>
      <a:round/>
    </a:ln>
    <a:effectLst>
      <a:glow rad="127000">
        <a:schemeClr val="bg1"/>
      </a:glow>
      <a:outerShdw blurRad="50800" dist="50800" dir="5400000" algn="ctr" rotWithShape="0">
        <a:schemeClr val="bg1"/>
      </a:outerShdw>
    </a:effectLst>
    <a:scene3d>
      <a:camera prst="orthographicFront"/>
      <a:lightRig rig="threePt" dir="t"/>
    </a:scene3d>
    <a:sp3d>
      <a:bevelT w="0" h="0"/>
      <a:bevelB w="0" h="0"/>
    </a:sp3d>
  </c:spPr>
  <c:txPr>
    <a:bodyPr/>
    <a:lstStyle/>
    <a:p>
      <a:pPr>
        <a:defRPr/>
      </a:pPr>
      <a:endParaRPr lang="vi-V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Nhóm</a:t>
            </a:r>
            <a:r>
              <a:rPr lang="en-US" baseline="0">
                <a:solidFill>
                  <a:sysClr val="windowText" lastClr="000000"/>
                </a:solidFill>
                <a:latin typeface="Times New Roman" panose="02020603050405020304" pitchFamily="18" charset="0"/>
                <a:cs typeface="Times New Roman" panose="02020603050405020304" pitchFamily="18" charset="0"/>
              </a:rPr>
              <a:t> đối chứng</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7133675998833482"/>
          <c:y val="0.91666666666666652"/>
        </c:manualLayout>
      </c:layout>
      <c:overlay val="0"/>
      <c:spPr>
        <a:noFill/>
        <a:ln>
          <a:noFill/>
        </a:ln>
        <a:effectLst/>
      </c:spPr>
    </c:title>
    <c:autoTitleDeleted val="0"/>
    <c:view3D>
      <c:rotX val="15"/>
      <c:hPercent val="100"/>
      <c:rotY val="20"/>
      <c:depthPercent val="100"/>
      <c:rAngAx val="1"/>
    </c:view3D>
    <c:floor>
      <c:thickness val="0"/>
      <c:spPr>
        <a:solidFill>
          <a:schemeClr val="accent5">
            <a:lumMod val="20000"/>
            <a:lumOff val="80000"/>
          </a:schemeClr>
        </a:solidFill>
        <a:ln>
          <a:solidFill>
            <a:schemeClr val="tx1"/>
          </a:solidFill>
        </a:ln>
        <a:effectLst/>
        <a:sp3d>
          <a:contourClr>
            <a:schemeClr val="tx1"/>
          </a:contourClr>
        </a:sp3d>
      </c:spPr>
    </c:floor>
    <c:sideWall>
      <c:thickness val="0"/>
      <c:spPr>
        <a:solidFill>
          <a:schemeClr val="accent5">
            <a:lumMod val="20000"/>
            <a:lumOff val="80000"/>
          </a:schemeClr>
        </a:solidFill>
        <a:ln>
          <a:solidFill>
            <a:schemeClr val="tx1"/>
          </a:solidFill>
        </a:ln>
        <a:effectLst>
          <a:outerShdw blurRad="50800" dist="50800" dir="5400000" algn="ctr" rotWithShape="0">
            <a:schemeClr val="tx2">
              <a:lumMod val="40000"/>
              <a:lumOff val="60000"/>
              <a:alpha val="77000"/>
            </a:schemeClr>
          </a:outerShdw>
        </a:effectLst>
        <a:sp3d>
          <a:contourClr>
            <a:schemeClr val="tx1"/>
          </a:contourClr>
        </a:sp3d>
      </c:spPr>
    </c:sideWall>
    <c:backWall>
      <c:thickness val="0"/>
      <c:spPr>
        <a:solidFill>
          <a:schemeClr val="accent5">
            <a:lumMod val="20000"/>
            <a:lumOff val="80000"/>
          </a:schemeClr>
        </a:solidFill>
        <a:ln>
          <a:solidFill>
            <a:schemeClr val="tx1"/>
          </a:solidFill>
        </a:ln>
        <a:effectLst>
          <a:outerShdw blurRad="50800" dist="50800" dir="5400000" algn="ctr" rotWithShape="0">
            <a:schemeClr val="tx2">
              <a:lumMod val="40000"/>
              <a:lumOff val="60000"/>
              <a:alpha val="77000"/>
            </a:schemeClr>
          </a:outerShdw>
        </a:effectLst>
        <a:sp3d>
          <a:contourClr>
            <a:schemeClr val="tx1"/>
          </a:contourClr>
        </a:sp3d>
      </c:spPr>
    </c:backWall>
    <c:plotArea>
      <c:layout>
        <c:manualLayout>
          <c:layoutTarget val="inner"/>
          <c:xMode val="edge"/>
          <c:yMode val="edge"/>
          <c:x val="7.0738735783027126E-2"/>
          <c:y val="4.4791588551431921E-2"/>
          <c:w val="0.90379830125400995"/>
          <c:h val="0.79966285464317954"/>
        </c:manualLayout>
      </c:layout>
      <c:bar3DChart>
        <c:barDir val="col"/>
        <c:grouping val="clustered"/>
        <c:varyColors val="0"/>
        <c:ser>
          <c:idx val="0"/>
          <c:order val="0"/>
          <c:tx>
            <c:strRef>
              <c:f>Sheet1!$B$1</c:f>
              <c:strCache>
                <c:ptCount val="1"/>
                <c:pt idx="0">
                  <c:v>Nhóm thực nghiệm</c:v>
                </c:pt>
              </c:strCache>
            </c:strRef>
          </c:tx>
          <c:spPr>
            <a:solidFill>
              <a:srgbClr val="FFFF00"/>
            </a:solidFill>
            <a:ln>
              <a:noFill/>
            </a:ln>
            <a:effectLst/>
            <a:sp3d/>
          </c:spPr>
          <c:invertIfNegative val="0"/>
          <c:dLbls>
            <c:dLbl>
              <c:idx val="0"/>
              <c:layout>
                <c:manualLayout>
                  <c:x val="1.3725490902449226E-2"/>
                  <c:y val="-3.36538447382964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59E-4013-AB69-3B2CFAA71130}"/>
                </c:ext>
              </c:extLst>
            </c:dLbl>
            <c:spPr>
              <a:noFill/>
              <a:ln>
                <a:noFill/>
              </a:ln>
              <a:effectLst/>
            </c:spPr>
            <c:txPr>
              <a:bodyPr/>
              <a:lstStyle/>
              <a:p>
                <a:pPr>
                  <a:defRPr sz="1400" baseline="0">
                    <a:latin typeface="Times New Roman" pitchFamily="18" charset="0"/>
                  </a:defRPr>
                </a:pPr>
                <a:endParaRPr lang="vi-V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Trước thực nghiệm</c:v>
                </c:pt>
              </c:strCache>
            </c:strRef>
          </c:cat>
          <c:val>
            <c:numRef>
              <c:f>Sheet1!$B$2</c:f>
              <c:numCache>
                <c:formatCode>General</c:formatCode>
                <c:ptCount val="1"/>
                <c:pt idx="0">
                  <c:v>10.210000000000001</c:v>
                </c:pt>
              </c:numCache>
            </c:numRef>
          </c:val>
          <c:extLst xmlns:c16r2="http://schemas.microsoft.com/office/drawing/2015/06/chart">
            <c:ext xmlns:c16="http://schemas.microsoft.com/office/drawing/2014/chart" uri="{C3380CC4-5D6E-409C-BE32-E72D297353CC}">
              <c16:uniqueId val="{00000001-159E-4013-AB69-3B2CFAA71130}"/>
            </c:ext>
          </c:extLst>
        </c:ser>
        <c:ser>
          <c:idx val="1"/>
          <c:order val="1"/>
          <c:tx>
            <c:strRef>
              <c:f>Sheet1!$C$1</c:f>
              <c:strCache>
                <c:ptCount val="1"/>
                <c:pt idx="0">
                  <c:v>Column1</c:v>
                </c:pt>
              </c:strCache>
            </c:strRef>
          </c:tx>
          <c:spPr>
            <a:solidFill>
              <a:schemeClr val="accent2"/>
            </a:solidFill>
            <a:ln>
              <a:noFill/>
            </a:ln>
            <a:effectLst/>
            <a:sp3d/>
          </c:spPr>
          <c:invertIfNegative val="0"/>
          <c:cat>
            <c:strRef>
              <c:f>Sheet1!$A$2</c:f>
              <c:strCache>
                <c:ptCount val="1"/>
                <c:pt idx="0">
                  <c:v>Trước thực nghiệm</c:v>
                </c:pt>
              </c:strCache>
            </c:strRef>
          </c:cat>
          <c:val>
            <c:numRef>
              <c:f>Sheet1!$C$2</c:f>
              <c:numCache>
                <c:formatCode>General</c:formatCode>
                <c:ptCount val="1"/>
              </c:numCache>
            </c:numRef>
          </c:val>
          <c:extLst xmlns:c16r2="http://schemas.microsoft.com/office/drawing/2015/06/chart">
            <c:ext xmlns:c16="http://schemas.microsoft.com/office/drawing/2014/chart" uri="{C3380CC4-5D6E-409C-BE32-E72D297353CC}">
              <c16:uniqueId val="{00000002-159E-4013-AB69-3B2CFAA71130}"/>
            </c:ext>
          </c:extLst>
        </c:ser>
        <c:ser>
          <c:idx val="2"/>
          <c:order val="2"/>
          <c:tx>
            <c:strRef>
              <c:f>Sheet1!$D$1</c:f>
              <c:strCache>
                <c:ptCount val="1"/>
                <c:pt idx="0">
                  <c:v>Nhóm đối chứng</c:v>
                </c:pt>
              </c:strCache>
            </c:strRef>
          </c:tx>
          <c:spPr>
            <a:solidFill>
              <a:srgbClr val="FFFF00"/>
            </a:solidFill>
            <a:ln>
              <a:noFill/>
            </a:ln>
            <a:effectLst/>
            <a:sp3d/>
          </c:spPr>
          <c:invertIfNegative val="0"/>
          <c:dLbls>
            <c:dLbl>
              <c:idx val="0"/>
              <c:layout>
                <c:manualLayout>
                  <c:x val="1.60130727195241E-2"/>
                  <c:y val="-2.99145286562635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59E-4013-AB69-3B2CFAA71130}"/>
                </c:ext>
              </c:extLst>
            </c:dLbl>
            <c:spPr>
              <a:noFill/>
              <a:ln>
                <a:noFill/>
              </a:ln>
              <a:effectLst/>
            </c:spPr>
            <c:txPr>
              <a:bodyPr/>
              <a:lstStyle/>
              <a:p>
                <a:pPr>
                  <a:defRPr sz="1400" baseline="0">
                    <a:latin typeface="Times New Roman" pitchFamily="18" charset="0"/>
                  </a:defRPr>
                </a:pPr>
                <a:endParaRPr lang="vi-V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Trước thực nghiệm</c:v>
                </c:pt>
              </c:strCache>
            </c:strRef>
          </c:cat>
          <c:val>
            <c:numRef>
              <c:f>Sheet1!$D$2</c:f>
              <c:numCache>
                <c:formatCode>General</c:formatCode>
                <c:ptCount val="1"/>
                <c:pt idx="0">
                  <c:v>9.84</c:v>
                </c:pt>
              </c:numCache>
            </c:numRef>
          </c:val>
          <c:extLst xmlns:c16r2="http://schemas.microsoft.com/office/drawing/2015/06/chart">
            <c:ext xmlns:c16="http://schemas.microsoft.com/office/drawing/2014/chart" uri="{C3380CC4-5D6E-409C-BE32-E72D297353CC}">
              <c16:uniqueId val="{00000004-159E-4013-AB69-3B2CFAA71130}"/>
            </c:ext>
          </c:extLst>
        </c:ser>
        <c:dLbls>
          <c:showLegendKey val="0"/>
          <c:showVal val="0"/>
          <c:showCatName val="0"/>
          <c:showSerName val="0"/>
          <c:showPercent val="0"/>
          <c:showBubbleSize val="0"/>
        </c:dLbls>
        <c:gapWidth val="150"/>
        <c:shape val="box"/>
        <c:axId val="287747072"/>
        <c:axId val="287959296"/>
        <c:axId val="0"/>
      </c:bar3DChart>
      <c:catAx>
        <c:axId val="287747072"/>
        <c:scaling>
          <c:orientation val="minMax"/>
        </c:scaling>
        <c:delete val="1"/>
        <c:axPos val="b"/>
        <c:numFmt formatCode="General" sourceLinked="1"/>
        <c:majorTickMark val="none"/>
        <c:minorTickMark val="none"/>
        <c:tickLblPos val="nextTo"/>
        <c:crossAx val="287959296"/>
        <c:crossesAt val="0"/>
        <c:auto val="1"/>
        <c:lblAlgn val="ctr"/>
        <c:lblOffset val="100"/>
        <c:noMultiLvlLbl val="0"/>
      </c:catAx>
      <c:valAx>
        <c:axId val="287959296"/>
        <c:scaling>
          <c:orientation val="minMax"/>
          <c:min val="0"/>
        </c:scaling>
        <c:delete val="0"/>
        <c:axPos val="l"/>
        <c:majorGridlines>
          <c:spPr>
            <a:ln w="28575" cap="flat" cmpd="sng" algn="ctr">
              <a:solidFill>
                <a:schemeClr val="tx1"/>
              </a:solidFill>
              <a:round/>
            </a:ln>
            <a:effectLst>
              <a:outerShdw blurRad="50800" dist="50800" algn="ctr" rotWithShape="0">
                <a:schemeClr val="tx1">
                  <a:alpha val="64000"/>
                </a:schemeClr>
              </a:outerShdw>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mn-cs"/>
              </a:defRPr>
            </a:pPr>
            <a:endParaRPr lang="vi-VN"/>
          </a:p>
        </c:txPr>
        <c:crossAx val="287747072"/>
        <c:crosses val="autoZero"/>
        <c:crossBetween val="between"/>
      </c:valAx>
      <c:spPr>
        <a:solidFill>
          <a:schemeClr val="bg1"/>
        </a:solidFill>
        <a:ln cap="sq" cmpd="sng">
          <a:solidFill>
            <a:schemeClr val="bg1"/>
          </a:solidFill>
          <a:bevel/>
        </a:ln>
        <a:effectLst/>
        <a:scene3d>
          <a:camera prst="orthographicFront"/>
          <a:lightRig rig="threePt" dir="t"/>
        </a:scene3d>
        <a:sp3d prstMaterial="dkEdge"/>
      </c:spPr>
    </c:plotArea>
    <c:plotVisOnly val="1"/>
    <c:dispBlanksAs val="gap"/>
    <c:showDLblsOverMax val="0"/>
  </c:chart>
  <c:spPr>
    <a:solidFill>
      <a:schemeClr val="bg1"/>
    </a:solidFill>
    <a:ln w="9525" cap="flat" cmpd="sng" algn="ctr">
      <a:solidFill>
        <a:schemeClr val="tx2">
          <a:lumMod val="20000"/>
          <a:lumOff val="80000"/>
        </a:schemeClr>
      </a:solidFill>
      <a:round/>
    </a:ln>
    <a:effectLst>
      <a:glow rad="127000">
        <a:schemeClr val="bg1"/>
      </a:glow>
      <a:outerShdw blurRad="50800" dist="50800" dir="5400000" algn="ctr" rotWithShape="0">
        <a:schemeClr val="bg1"/>
      </a:outerShdw>
    </a:effectLst>
    <a:scene3d>
      <a:camera prst="orthographicFront"/>
      <a:lightRig rig="threePt" dir="t"/>
    </a:scene3d>
    <a:sp3d>
      <a:bevelT w="0" h="0"/>
      <a:bevelB w="0" h="0"/>
    </a:sp3d>
  </c:spPr>
  <c:txPr>
    <a:bodyPr/>
    <a:lstStyle/>
    <a:p>
      <a:pPr>
        <a:defRPr/>
      </a:pPr>
      <a:endParaRPr lang="vi-V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4.8254228638086906E-2"/>
          <c:y val="6.3898887639045124E-2"/>
          <c:w val="0.69060112277631969"/>
          <c:h val="0.85932883389576364"/>
        </c:manualLayout>
      </c:layout>
      <c:bar3DChart>
        <c:barDir val="col"/>
        <c:grouping val="clustered"/>
        <c:varyColors val="0"/>
        <c:ser>
          <c:idx val="0"/>
          <c:order val="0"/>
          <c:tx>
            <c:strRef>
              <c:f>Sheet1!$B$1</c:f>
              <c:strCache>
                <c:ptCount val="1"/>
                <c:pt idx="0">
                  <c:v>Nhóm thực nghiệm</c:v>
                </c:pt>
              </c:strCache>
            </c:strRef>
          </c:tx>
          <c:spPr>
            <a:solidFill>
              <a:srgbClr val="FF0000"/>
            </a:solidFill>
          </c:spPr>
          <c:invertIfNegative val="0"/>
          <c:dLbls>
            <c:dLbl>
              <c:idx val="0"/>
              <c:layout>
                <c:manualLayout>
                  <c:x val="2.7777777777778213E-2"/>
                  <c:y val="-3.57142857142857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008-4435-8A1F-40FB15E9C382}"/>
                </c:ext>
              </c:extLst>
            </c:dLbl>
            <c:spPr>
              <a:noFill/>
              <a:ln>
                <a:noFill/>
              </a:ln>
              <a:effectLst/>
            </c:spPr>
            <c:txPr>
              <a:bodyPr/>
              <a:lstStyle/>
              <a:p>
                <a:pPr>
                  <a:defRPr sz="1400">
                    <a:latin typeface="Times New Roman" pitchFamily="18" charset="0"/>
                    <a:cs typeface="Times New Roman" pitchFamily="18" charset="0"/>
                  </a:defRPr>
                </a:pPr>
                <a:endParaRPr lang="vi-V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1"/>
                <c:pt idx="0">
                  <c:v>Nhịp tăng trưởng</c:v>
                </c:pt>
              </c:strCache>
            </c:strRef>
          </c:cat>
          <c:val>
            <c:numRef>
              <c:f>Sheet1!$B$2:$B$3</c:f>
              <c:numCache>
                <c:formatCode>General</c:formatCode>
                <c:ptCount val="2"/>
                <c:pt idx="0">
                  <c:v>7.25</c:v>
                </c:pt>
              </c:numCache>
            </c:numRef>
          </c:val>
          <c:extLst xmlns:c16r2="http://schemas.microsoft.com/office/drawing/2015/06/chart">
            <c:ext xmlns:c16="http://schemas.microsoft.com/office/drawing/2014/chart" uri="{C3380CC4-5D6E-409C-BE32-E72D297353CC}">
              <c16:uniqueId val="{00000001-B008-4435-8A1F-40FB15E9C382}"/>
            </c:ext>
          </c:extLst>
        </c:ser>
        <c:ser>
          <c:idx val="1"/>
          <c:order val="1"/>
          <c:tx>
            <c:strRef>
              <c:f>Sheet1!$C$1</c:f>
              <c:strCache>
                <c:ptCount val="1"/>
                <c:pt idx="0">
                  <c:v>Nhóm đối chứng</c:v>
                </c:pt>
              </c:strCache>
            </c:strRef>
          </c:tx>
          <c:spPr>
            <a:solidFill>
              <a:srgbClr val="FFC000"/>
            </a:solidFill>
          </c:spPr>
          <c:invertIfNegative val="0"/>
          <c:dLbls>
            <c:dLbl>
              <c:idx val="1"/>
              <c:layout>
                <c:manualLayout>
                  <c:x val="2.0833333333333412E-2"/>
                  <c:y val="-2.777777777777821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008-4435-8A1F-40FB15E9C382}"/>
                </c:ext>
              </c:extLst>
            </c:dLbl>
            <c:spPr>
              <a:noFill/>
              <a:ln>
                <a:noFill/>
              </a:ln>
              <a:effectLst/>
            </c:spPr>
            <c:txPr>
              <a:bodyPr/>
              <a:lstStyle/>
              <a:p>
                <a:pPr>
                  <a:defRPr sz="1400">
                    <a:latin typeface="Times New Roman" pitchFamily="18" charset="0"/>
                    <a:cs typeface="Times New Roman" pitchFamily="18" charset="0"/>
                  </a:defRPr>
                </a:pPr>
                <a:endParaRPr lang="vi-V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1"/>
                <c:pt idx="0">
                  <c:v>Nhịp tăng trưởng</c:v>
                </c:pt>
              </c:strCache>
            </c:strRef>
          </c:cat>
          <c:val>
            <c:numRef>
              <c:f>Sheet1!$C$2:$C$3</c:f>
              <c:numCache>
                <c:formatCode>General</c:formatCode>
                <c:ptCount val="2"/>
                <c:pt idx="1">
                  <c:v>3.79</c:v>
                </c:pt>
              </c:numCache>
            </c:numRef>
          </c:val>
          <c:extLst xmlns:c16r2="http://schemas.microsoft.com/office/drawing/2015/06/chart">
            <c:ext xmlns:c16="http://schemas.microsoft.com/office/drawing/2014/chart" uri="{C3380CC4-5D6E-409C-BE32-E72D297353CC}">
              <c16:uniqueId val="{00000003-B008-4435-8A1F-40FB15E9C382}"/>
            </c:ext>
          </c:extLst>
        </c:ser>
        <c:dLbls>
          <c:showLegendKey val="0"/>
          <c:showVal val="0"/>
          <c:showCatName val="0"/>
          <c:showSerName val="0"/>
          <c:showPercent val="0"/>
          <c:showBubbleSize val="0"/>
        </c:dLbls>
        <c:gapWidth val="150"/>
        <c:shape val="box"/>
        <c:axId val="289142656"/>
        <c:axId val="289144192"/>
        <c:axId val="0"/>
      </c:bar3DChart>
      <c:catAx>
        <c:axId val="289142656"/>
        <c:scaling>
          <c:orientation val="minMax"/>
        </c:scaling>
        <c:delete val="1"/>
        <c:axPos val="b"/>
        <c:numFmt formatCode="General" sourceLinked="0"/>
        <c:majorTickMark val="out"/>
        <c:minorTickMark val="none"/>
        <c:tickLblPos val="nextTo"/>
        <c:crossAx val="289144192"/>
        <c:crosses val="autoZero"/>
        <c:auto val="1"/>
        <c:lblAlgn val="ctr"/>
        <c:lblOffset val="100"/>
        <c:noMultiLvlLbl val="0"/>
      </c:catAx>
      <c:valAx>
        <c:axId val="289144192"/>
        <c:scaling>
          <c:orientation val="minMax"/>
        </c:scaling>
        <c:delete val="0"/>
        <c:axPos val="l"/>
        <c:majorGridlines/>
        <c:numFmt formatCode="General" sourceLinked="1"/>
        <c:majorTickMark val="out"/>
        <c:minorTickMark val="none"/>
        <c:tickLblPos val="nextTo"/>
        <c:spPr>
          <a:ln>
            <a:solidFill>
              <a:schemeClr val="tx2">
                <a:lumMod val="60000"/>
                <a:lumOff val="40000"/>
              </a:schemeClr>
            </a:solidFill>
          </a:ln>
        </c:spPr>
        <c:crossAx val="289142656"/>
        <c:crosses val="autoZero"/>
        <c:crossBetween val="between"/>
      </c:valAx>
      <c:spPr>
        <a:ln>
          <a:noFill/>
        </a:ln>
      </c:spPr>
    </c:plotArea>
    <c:legend>
      <c:legendPos val="r"/>
      <c:overlay val="0"/>
      <c:txPr>
        <a:bodyPr/>
        <a:lstStyle/>
        <a:p>
          <a:pPr>
            <a:defRPr sz="1200">
              <a:latin typeface="Times New Roman" pitchFamily="18" charset="0"/>
              <a:cs typeface="Times New Roman" pitchFamily="18" charset="0"/>
            </a:defRPr>
          </a:pPr>
          <a:endParaRPr lang="vi-VN"/>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3574</Words>
  <Characters>20376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hoangmanhtrang</dc:creator>
  <cp:lastModifiedBy>hoangmanhtrang</cp:lastModifiedBy>
  <cp:revision>2</cp:revision>
  <dcterms:created xsi:type="dcterms:W3CDTF">2020-02-06T04:10:00Z</dcterms:created>
  <dcterms:modified xsi:type="dcterms:W3CDTF">2020-02-06T04:10:00Z</dcterms:modified>
</cp:coreProperties>
</file>